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91967" w:rsidRDefault="00C57F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5A03" w:rsidRPr="005F54DB" w:rsidRDefault="00845A03" w:rsidP="00D1753D">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от </w:t>
                  </w:r>
                  <w:r w:rsidR="005F54DB">
                    <w:t>2</w:t>
                  </w:r>
                  <w:r w:rsidR="005F54DB" w:rsidRPr="005F54DB">
                    <w:t>8</w:t>
                  </w:r>
                  <w:r w:rsidR="005F54DB">
                    <w:t>.03.202</w:t>
                  </w:r>
                  <w:r w:rsidR="005F54DB" w:rsidRPr="005F54DB">
                    <w:t>2</w:t>
                  </w:r>
                  <w:r w:rsidR="005F54DB">
                    <w:t xml:space="preserve"> №</w:t>
                  </w:r>
                  <w:r w:rsidR="005F54DB" w:rsidRPr="005F54DB">
                    <w:t>28</w:t>
                  </w:r>
                </w:p>
                <w:p w:rsidR="00845A03" w:rsidRPr="0027355F" w:rsidRDefault="00845A03" w:rsidP="00D1753D">
                  <w:pPr>
                    <w:jc w:val="both"/>
                    <w:rPr>
                      <w:color w:val="000000"/>
                    </w:rPr>
                  </w:pPr>
                </w:p>
              </w:txbxContent>
            </v:textbox>
          </v:shape>
        </w:pict>
      </w:r>
    </w:p>
    <w:p w:rsidR="00D1753D" w:rsidRPr="00691967" w:rsidRDefault="00D1753D" w:rsidP="00D1753D">
      <w:pPr>
        <w:widowControl/>
        <w:autoSpaceDE/>
        <w:adjustRightInd/>
        <w:ind w:left="5670"/>
        <w:rPr>
          <w:rFonts w:eastAsia="Courier New"/>
          <w:b/>
          <w:bCs/>
          <w:color w:val="000000"/>
          <w:sz w:val="24"/>
          <w:szCs w:val="24"/>
        </w:rPr>
      </w:pPr>
    </w:p>
    <w:p w:rsidR="00D1753D" w:rsidRPr="00691967" w:rsidRDefault="00D1753D" w:rsidP="00D1753D">
      <w:pPr>
        <w:widowControl/>
        <w:autoSpaceDE/>
        <w:adjustRightInd/>
        <w:ind w:left="5670"/>
        <w:rPr>
          <w:rFonts w:eastAsia="Courier New"/>
          <w:b/>
          <w:bCs/>
          <w:color w:val="000000"/>
          <w:sz w:val="24"/>
          <w:szCs w:val="24"/>
        </w:rPr>
      </w:pPr>
    </w:p>
    <w:p w:rsidR="00D1753D" w:rsidRPr="00691967" w:rsidRDefault="00D1753D" w:rsidP="00D1753D">
      <w:pPr>
        <w:widowControl/>
        <w:autoSpaceDE/>
        <w:adjustRightInd/>
        <w:ind w:left="5670"/>
        <w:rPr>
          <w:rFonts w:eastAsia="Courier New"/>
          <w:b/>
          <w:bCs/>
          <w:color w:val="000000"/>
          <w:sz w:val="24"/>
          <w:szCs w:val="24"/>
        </w:rPr>
      </w:pPr>
    </w:p>
    <w:p w:rsidR="00D1753D" w:rsidRPr="00691967" w:rsidRDefault="00D1753D" w:rsidP="00D1753D">
      <w:pPr>
        <w:widowControl/>
        <w:autoSpaceDE/>
        <w:adjustRightInd/>
        <w:ind w:left="5670"/>
        <w:rPr>
          <w:rFonts w:eastAsia="Courier New"/>
          <w:b/>
          <w:bCs/>
          <w:color w:val="000000"/>
          <w:sz w:val="24"/>
          <w:szCs w:val="24"/>
        </w:rPr>
      </w:pPr>
    </w:p>
    <w:p w:rsidR="00C94464" w:rsidRPr="00691967" w:rsidRDefault="00C94464" w:rsidP="00C94464">
      <w:pPr>
        <w:autoSpaceDE/>
        <w:adjustRightInd/>
        <w:ind w:right="1"/>
        <w:contextualSpacing/>
        <w:jc w:val="center"/>
        <w:rPr>
          <w:rFonts w:eastAsia="Courier New"/>
          <w:noProof/>
          <w:color w:val="000000"/>
          <w:sz w:val="24"/>
          <w:szCs w:val="24"/>
          <w:lang w:bidi="ru-RU"/>
        </w:rPr>
      </w:pPr>
      <w:r w:rsidRPr="00691967">
        <w:rPr>
          <w:rFonts w:eastAsia="Courier New"/>
          <w:noProof/>
          <w:color w:val="000000"/>
          <w:sz w:val="24"/>
          <w:szCs w:val="24"/>
          <w:lang w:bidi="ru-RU"/>
        </w:rPr>
        <w:t>Частное учреждение образовательная организация высшего образования</w:t>
      </w:r>
    </w:p>
    <w:p w:rsidR="00D1753D" w:rsidRPr="00691967" w:rsidRDefault="007C1B50" w:rsidP="00C94464">
      <w:pPr>
        <w:autoSpaceDE/>
        <w:adjustRightInd/>
        <w:ind w:right="1"/>
        <w:contextualSpacing/>
        <w:jc w:val="center"/>
        <w:rPr>
          <w:rFonts w:eastAsia="Courier New"/>
          <w:noProof/>
          <w:color w:val="000000"/>
          <w:sz w:val="24"/>
          <w:szCs w:val="24"/>
          <w:lang w:bidi="ru-RU"/>
        </w:rPr>
      </w:pPr>
      <w:r w:rsidRPr="00691967">
        <w:rPr>
          <w:rFonts w:eastAsia="Courier New"/>
          <w:noProof/>
          <w:sz w:val="24"/>
          <w:szCs w:val="24"/>
          <w:lang w:bidi="ru-RU"/>
        </w:rPr>
        <w:t>«</w:t>
      </w:r>
      <w:r w:rsidR="00C94464" w:rsidRPr="00691967">
        <w:rPr>
          <w:rFonts w:eastAsia="Courier New"/>
          <w:noProof/>
          <w:color w:val="000000"/>
          <w:sz w:val="24"/>
          <w:szCs w:val="24"/>
          <w:lang w:bidi="ru-RU"/>
        </w:rPr>
        <w:t>Омская гуманитарная академия</w:t>
      </w:r>
      <w:r w:rsidRPr="00691967">
        <w:rPr>
          <w:rFonts w:eastAsia="Courier New"/>
          <w:noProof/>
          <w:sz w:val="24"/>
          <w:szCs w:val="24"/>
          <w:lang w:bidi="ru-RU"/>
        </w:rPr>
        <w:t>»</w:t>
      </w:r>
    </w:p>
    <w:p w:rsidR="00C94464" w:rsidRPr="00691967" w:rsidRDefault="007C277B" w:rsidP="00C94464">
      <w:pPr>
        <w:autoSpaceDE/>
        <w:adjustRightInd/>
        <w:ind w:right="1"/>
        <w:contextualSpacing/>
        <w:jc w:val="center"/>
        <w:rPr>
          <w:rFonts w:eastAsia="Courier New"/>
          <w:noProof/>
          <w:sz w:val="24"/>
          <w:szCs w:val="24"/>
          <w:lang w:bidi="ru-RU"/>
        </w:rPr>
      </w:pPr>
      <w:r w:rsidRPr="00691967">
        <w:rPr>
          <w:rFonts w:eastAsia="Courier New"/>
          <w:noProof/>
          <w:color w:val="000000"/>
          <w:sz w:val="24"/>
          <w:szCs w:val="24"/>
          <w:lang w:bidi="ru-RU"/>
        </w:rPr>
        <w:t xml:space="preserve">Кафедра </w:t>
      </w:r>
      <w:r w:rsidRPr="00691967">
        <w:rPr>
          <w:rFonts w:eastAsia="Courier New"/>
          <w:noProof/>
          <w:sz w:val="24"/>
          <w:szCs w:val="24"/>
          <w:lang w:bidi="ru-RU"/>
        </w:rPr>
        <w:t>«</w:t>
      </w:r>
      <w:r w:rsidR="00174539" w:rsidRPr="00691967">
        <w:rPr>
          <w:sz w:val="24"/>
          <w:szCs w:val="24"/>
        </w:rPr>
        <w:t>Педагогики, психологии и социальной работы</w:t>
      </w:r>
      <w:r w:rsidRPr="00691967">
        <w:rPr>
          <w:rFonts w:eastAsia="Courier New"/>
          <w:noProof/>
          <w:sz w:val="24"/>
          <w:szCs w:val="24"/>
          <w:lang w:bidi="ru-RU"/>
        </w:rPr>
        <w:t>»</w:t>
      </w:r>
    </w:p>
    <w:p w:rsidR="007C277B" w:rsidRPr="00691967" w:rsidRDefault="007C277B" w:rsidP="00C94464">
      <w:pPr>
        <w:autoSpaceDE/>
        <w:adjustRightInd/>
        <w:ind w:right="1"/>
        <w:contextualSpacing/>
        <w:jc w:val="center"/>
        <w:rPr>
          <w:rFonts w:eastAsia="Courier New"/>
          <w:noProof/>
          <w:color w:val="000000"/>
          <w:sz w:val="24"/>
          <w:szCs w:val="24"/>
          <w:lang w:bidi="ru-RU"/>
        </w:rPr>
      </w:pPr>
    </w:p>
    <w:p w:rsidR="00C94464" w:rsidRPr="00691967" w:rsidRDefault="00C57F83"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5A03" w:rsidRPr="00C94464" w:rsidRDefault="00845A03" w:rsidP="00C94464">
                  <w:pPr>
                    <w:jc w:val="center"/>
                    <w:rPr>
                      <w:sz w:val="24"/>
                      <w:szCs w:val="24"/>
                    </w:rPr>
                  </w:pPr>
                  <w:r w:rsidRPr="00C94464">
                    <w:rPr>
                      <w:sz w:val="24"/>
                      <w:szCs w:val="24"/>
                    </w:rPr>
                    <w:t>УТВЕРЖДАЮ:</w:t>
                  </w:r>
                </w:p>
                <w:p w:rsidR="00845A03" w:rsidRPr="00C94464" w:rsidRDefault="00845A03" w:rsidP="00C94464">
                  <w:pPr>
                    <w:jc w:val="center"/>
                    <w:rPr>
                      <w:sz w:val="24"/>
                      <w:szCs w:val="24"/>
                    </w:rPr>
                  </w:pPr>
                  <w:r w:rsidRPr="00C94464">
                    <w:rPr>
                      <w:sz w:val="24"/>
                      <w:szCs w:val="24"/>
                    </w:rPr>
                    <w:t>Ректор, д.фил.н., профессор</w:t>
                  </w:r>
                </w:p>
                <w:p w:rsidR="00845A03" w:rsidRDefault="00845A03" w:rsidP="00C94464">
                  <w:pPr>
                    <w:jc w:val="center"/>
                    <w:rPr>
                      <w:sz w:val="24"/>
                      <w:szCs w:val="24"/>
                    </w:rPr>
                  </w:pPr>
                </w:p>
                <w:p w:rsidR="00845A03" w:rsidRPr="00C94464" w:rsidRDefault="00845A03" w:rsidP="00C94464">
                  <w:pPr>
                    <w:jc w:val="center"/>
                    <w:rPr>
                      <w:sz w:val="24"/>
                      <w:szCs w:val="24"/>
                    </w:rPr>
                  </w:pPr>
                  <w:r w:rsidRPr="00C94464">
                    <w:rPr>
                      <w:sz w:val="24"/>
                      <w:szCs w:val="24"/>
                    </w:rPr>
                    <w:t>______________А.Э. Еремеев</w:t>
                  </w:r>
                </w:p>
                <w:p w:rsidR="00845A03" w:rsidRPr="00C94464" w:rsidRDefault="00845A03" w:rsidP="004F0D05">
                  <w:pPr>
                    <w:jc w:val="right"/>
                    <w:rPr>
                      <w:sz w:val="24"/>
                      <w:szCs w:val="24"/>
                    </w:rPr>
                  </w:pPr>
                  <w:r w:rsidRPr="0027355F">
                    <w:rPr>
                      <w:color w:val="000000"/>
                      <w:sz w:val="24"/>
                      <w:szCs w:val="24"/>
                    </w:rPr>
                    <w:t xml:space="preserve">                              </w:t>
                  </w:r>
                  <w:r w:rsidR="00051A6A">
                    <w:rPr>
                      <w:sz w:val="24"/>
                      <w:szCs w:val="24"/>
                    </w:rPr>
                    <w:t xml:space="preserve">                              </w:t>
                  </w:r>
                  <w:r w:rsidR="005F54DB">
                    <w:rPr>
                      <w:sz w:val="24"/>
                      <w:szCs w:val="24"/>
                    </w:rPr>
                    <w:t>2</w:t>
                  </w:r>
                  <w:r w:rsidR="005F54DB">
                    <w:rPr>
                      <w:sz w:val="24"/>
                      <w:szCs w:val="24"/>
                      <w:lang w:val="en-US"/>
                    </w:rPr>
                    <w:t>8</w:t>
                  </w:r>
                  <w:r w:rsidR="005F54DB">
                    <w:rPr>
                      <w:sz w:val="24"/>
                      <w:szCs w:val="24"/>
                    </w:rPr>
                    <w:t>.03.202</w:t>
                  </w:r>
                  <w:r w:rsidR="005F54DB">
                    <w:rPr>
                      <w:sz w:val="24"/>
                      <w:szCs w:val="24"/>
                      <w:lang w:val="en-US"/>
                    </w:rPr>
                    <w:t>2</w:t>
                  </w:r>
                  <w:r w:rsidR="00332750">
                    <w:rPr>
                      <w:sz w:val="24"/>
                      <w:szCs w:val="24"/>
                    </w:rPr>
                    <w:t xml:space="preserve"> г.</w:t>
                  </w:r>
                </w:p>
              </w:txbxContent>
            </v:textbox>
          </v:shape>
        </w:pict>
      </w:r>
    </w:p>
    <w:p w:rsidR="00C94464" w:rsidRPr="00691967" w:rsidRDefault="00C94464" w:rsidP="00C94464">
      <w:pPr>
        <w:autoSpaceDE/>
        <w:adjustRightInd/>
        <w:ind w:right="1"/>
        <w:contextualSpacing/>
        <w:jc w:val="center"/>
        <w:rPr>
          <w:rFonts w:eastAsia="Courier New"/>
          <w:b/>
          <w:color w:val="000000"/>
          <w:sz w:val="24"/>
          <w:szCs w:val="24"/>
          <w:lang w:bidi="ru-RU"/>
        </w:rPr>
      </w:pPr>
    </w:p>
    <w:p w:rsidR="00C94464" w:rsidRPr="00691967" w:rsidRDefault="00C94464" w:rsidP="00C94464">
      <w:pPr>
        <w:autoSpaceDE/>
        <w:adjustRightInd/>
        <w:ind w:right="1"/>
        <w:contextualSpacing/>
        <w:jc w:val="center"/>
        <w:rPr>
          <w:rFonts w:eastAsia="Courier New"/>
          <w:b/>
          <w:color w:val="000000"/>
          <w:sz w:val="24"/>
          <w:szCs w:val="24"/>
          <w:lang w:bidi="ru-RU"/>
        </w:rPr>
      </w:pPr>
    </w:p>
    <w:p w:rsidR="00C94464" w:rsidRPr="00691967" w:rsidRDefault="00C94464" w:rsidP="00C94464">
      <w:pPr>
        <w:autoSpaceDE/>
        <w:adjustRightInd/>
        <w:ind w:right="1"/>
        <w:contextualSpacing/>
        <w:jc w:val="center"/>
        <w:rPr>
          <w:rFonts w:eastAsia="Courier New"/>
          <w:b/>
          <w:color w:val="000000"/>
          <w:sz w:val="24"/>
          <w:szCs w:val="24"/>
          <w:lang w:bidi="ru-RU"/>
        </w:rPr>
      </w:pPr>
    </w:p>
    <w:p w:rsidR="00C94464" w:rsidRPr="00691967" w:rsidRDefault="00C94464" w:rsidP="00C94464">
      <w:pPr>
        <w:autoSpaceDE/>
        <w:adjustRightInd/>
        <w:ind w:right="1"/>
        <w:contextualSpacing/>
        <w:jc w:val="center"/>
        <w:rPr>
          <w:rFonts w:eastAsia="Courier New"/>
          <w:b/>
          <w:color w:val="000000"/>
          <w:sz w:val="24"/>
          <w:szCs w:val="24"/>
          <w:lang w:bidi="ru-RU"/>
        </w:rPr>
      </w:pPr>
    </w:p>
    <w:p w:rsidR="00D1753D" w:rsidRPr="00691967" w:rsidRDefault="00D1753D" w:rsidP="00D1753D">
      <w:pPr>
        <w:widowControl/>
        <w:autoSpaceDE/>
        <w:adjustRightInd/>
        <w:jc w:val="center"/>
        <w:rPr>
          <w:color w:val="000000"/>
          <w:sz w:val="24"/>
          <w:szCs w:val="24"/>
          <w:lang w:eastAsia="en-US"/>
        </w:rPr>
      </w:pPr>
    </w:p>
    <w:p w:rsidR="00C94464" w:rsidRPr="00691967" w:rsidRDefault="00C94464" w:rsidP="00D1753D">
      <w:pPr>
        <w:widowControl/>
        <w:autoSpaceDE/>
        <w:adjustRightInd/>
        <w:jc w:val="center"/>
        <w:rPr>
          <w:color w:val="000000"/>
          <w:sz w:val="24"/>
          <w:szCs w:val="24"/>
          <w:lang w:eastAsia="en-US"/>
        </w:rPr>
      </w:pPr>
    </w:p>
    <w:p w:rsidR="007C277B" w:rsidRPr="00691967" w:rsidRDefault="007C277B" w:rsidP="00DF1076">
      <w:pPr>
        <w:suppressAutoHyphens/>
        <w:jc w:val="center"/>
        <w:rPr>
          <w:rFonts w:eastAsia="SimSun"/>
          <w:color w:val="000000"/>
          <w:kern w:val="2"/>
          <w:sz w:val="24"/>
          <w:szCs w:val="24"/>
          <w:lang w:eastAsia="hi-IN" w:bidi="hi-IN"/>
        </w:rPr>
      </w:pPr>
    </w:p>
    <w:p w:rsidR="00951F6B" w:rsidRPr="00691967" w:rsidRDefault="00951F6B" w:rsidP="00DF1076">
      <w:pPr>
        <w:suppressAutoHyphens/>
        <w:jc w:val="center"/>
        <w:rPr>
          <w:rFonts w:eastAsia="SimSun"/>
          <w:color w:val="000000"/>
          <w:kern w:val="2"/>
          <w:sz w:val="24"/>
          <w:szCs w:val="24"/>
          <w:lang w:eastAsia="hi-IN" w:bidi="hi-IN"/>
        </w:rPr>
      </w:pPr>
    </w:p>
    <w:p w:rsidR="007C277B" w:rsidRPr="00691967" w:rsidRDefault="007C277B" w:rsidP="00DF1076">
      <w:pPr>
        <w:suppressAutoHyphens/>
        <w:jc w:val="center"/>
        <w:rPr>
          <w:rFonts w:eastAsia="SimSun"/>
          <w:color w:val="000000"/>
          <w:kern w:val="2"/>
          <w:sz w:val="24"/>
          <w:szCs w:val="24"/>
          <w:lang w:eastAsia="hi-IN" w:bidi="hi-IN"/>
        </w:rPr>
      </w:pPr>
    </w:p>
    <w:p w:rsidR="00951F6B" w:rsidRPr="00691967" w:rsidRDefault="00951F6B" w:rsidP="00DF1076">
      <w:pPr>
        <w:suppressAutoHyphens/>
        <w:jc w:val="center"/>
        <w:rPr>
          <w:rFonts w:eastAsia="SimSun"/>
          <w:color w:val="000000"/>
          <w:kern w:val="2"/>
          <w:sz w:val="24"/>
          <w:szCs w:val="24"/>
          <w:lang w:eastAsia="hi-IN" w:bidi="hi-IN"/>
        </w:rPr>
      </w:pPr>
    </w:p>
    <w:p w:rsidR="00DF1076" w:rsidRPr="00691967" w:rsidRDefault="00DF1076" w:rsidP="00DF1076">
      <w:pPr>
        <w:suppressAutoHyphens/>
        <w:jc w:val="center"/>
        <w:rPr>
          <w:rFonts w:eastAsia="SimSun"/>
          <w:color w:val="000000"/>
          <w:kern w:val="2"/>
          <w:sz w:val="24"/>
          <w:szCs w:val="24"/>
          <w:lang w:eastAsia="hi-IN" w:bidi="hi-IN"/>
        </w:rPr>
      </w:pPr>
      <w:r w:rsidRPr="00691967">
        <w:rPr>
          <w:rFonts w:eastAsia="SimSun"/>
          <w:color w:val="000000"/>
          <w:kern w:val="2"/>
          <w:sz w:val="24"/>
          <w:szCs w:val="24"/>
          <w:lang w:eastAsia="hi-IN" w:bidi="hi-IN"/>
        </w:rPr>
        <w:t>РАБОЧАЯ ПРОГРАММА</w:t>
      </w:r>
      <w:r w:rsidR="00C94464" w:rsidRPr="00691967">
        <w:rPr>
          <w:rFonts w:eastAsia="SimSun"/>
          <w:color w:val="000000"/>
          <w:kern w:val="2"/>
          <w:sz w:val="24"/>
          <w:szCs w:val="24"/>
          <w:lang w:eastAsia="hi-IN" w:bidi="hi-IN"/>
        </w:rPr>
        <w:t xml:space="preserve"> </w:t>
      </w:r>
      <w:r w:rsidRPr="00691967">
        <w:rPr>
          <w:rFonts w:eastAsia="SimSun"/>
          <w:color w:val="000000"/>
          <w:kern w:val="2"/>
          <w:sz w:val="24"/>
          <w:szCs w:val="24"/>
          <w:lang w:eastAsia="hi-IN" w:bidi="hi-IN"/>
        </w:rPr>
        <w:t>ДИСЦИПЛИНЫ</w:t>
      </w:r>
    </w:p>
    <w:p w:rsidR="007F4B97" w:rsidRPr="00691967" w:rsidRDefault="007F4B97" w:rsidP="007F4B97">
      <w:pPr>
        <w:widowControl/>
        <w:tabs>
          <w:tab w:val="left" w:pos="708"/>
        </w:tabs>
        <w:autoSpaceDE/>
        <w:adjustRightInd/>
        <w:jc w:val="center"/>
        <w:rPr>
          <w:b/>
          <w:color w:val="000000"/>
          <w:sz w:val="24"/>
          <w:szCs w:val="24"/>
        </w:rPr>
      </w:pPr>
    </w:p>
    <w:p w:rsidR="00174539" w:rsidRPr="00691967" w:rsidRDefault="00A43AC8" w:rsidP="00174539">
      <w:pPr>
        <w:widowControl/>
        <w:suppressAutoHyphens/>
        <w:autoSpaceDE/>
        <w:adjustRightInd/>
        <w:jc w:val="center"/>
        <w:rPr>
          <w:b/>
          <w:bCs/>
          <w:caps/>
          <w:color w:val="000000"/>
          <w:sz w:val="24"/>
          <w:szCs w:val="24"/>
        </w:rPr>
      </w:pPr>
      <w:r w:rsidRPr="00691967">
        <w:rPr>
          <w:b/>
          <w:bCs/>
          <w:color w:val="000000"/>
          <w:sz w:val="24"/>
          <w:szCs w:val="24"/>
        </w:rPr>
        <w:t>ЭКОЛОГИЯ</w:t>
      </w:r>
    </w:p>
    <w:p w:rsidR="00C94464" w:rsidRPr="00691967" w:rsidRDefault="0053362B" w:rsidP="007F4B97">
      <w:pPr>
        <w:widowControl/>
        <w:suppressAutoHyphens/>
        <w:autoSpaceDE/>
        <w:adjustRightInd/>
        <w:jc w:val="center"/>
        <w:rPr>
          <w:bCs/>
          <w:sz w:val="24"/>
          <w:szCs w:val="24"/>
        </w:rPr>
      </w:pPr>
      <w:r w:rsidRPr="00691967">
        <w:rPr>
          <w:bCs/>
          <w:sz w:val="24"/>
          <w:szCs w:val="24"/>
        </w:rPr>
        <w:t>Б1.В.01</w:t>
      </w:r>
    </w:p>
    <w:p w:rsidR="007F4B97" w:rsidRPr="00691967" w:rsidRDefault="007F4B97" w:rsidP="007F4B97">
      <w:pPr>
        <w:widowControl/>
        <w:suppressAutoHyphens/>
        <w:autoSpaceDE/>
        <w:adjustRightInd/>
        <w:jc w:val="center"/>
        <w:rPr>
          <w:b/>
          <w:bCs/>
          <w:color w:val="000000"/>
          <w:sz w:val="24"/>
          <w:szCs w:val="24"/>
        </w:rPr>
      </w:pPr>
    </w:p>
    <w:p w:rsidR="005669CB" w:rsidRPr="00691967" w:rsidRDefault="005669CB" w:rsidP="005669CB">
      <w:pPr>
        <w:widowControl/>
        <w:autoSpaceDN/>
        <w:jc w:val="center"/>
        <w:rPr>
          <w:rFonts w:eastAsia="Calibri"/>
          <w:b/>
          <w:bCs/>
          <w:color w:val="000000"/>
          <w:sz w:val="24"/>
          <w:szCs w:val="24"/>
          <w:lang w:eastAsia="en-US"/>
        </w:rPr>
      </w:pPr>
    </w:p>
    <w:p w:rsidR="009F4070" w:rsidRPr="00691967" w:rsidRDefault="00591B36" w:rsidP="00591B36">
      <w:pPr>
        <w:autoSpaceDE/>
        <w:autoSpaceDN/>
        <w:adjustRightInd/>
        <w:ind w:right="1"/>
        <w:contextualSpacing/>
        <w:jc w:val="center"/>
        <w:rPr>
          <w:rFonts w:eastAsia="Courier New"/>
          <w:color w:val="000000"/>
          <w:sz w:val="24"/>
          <w:szCs w:val="24"/>
          <w:lang w:bidi="ru-RU"/>
        </w:rPr>
      </w:pPr>
      <w:r w:rsidRPr="0069196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91967" w:rsidRDefault="00591B36" w:rsidP="00591B36">
      <w:pPr>
        <w:autoSpaceDE/>
        <w:autoSpaceDN/>
        <w:adjustRightInd/>
        <w:ind w:right="1"/>
        <w:contextualSpacing/>
        <w:jc w:val="center"/>
        <w:rPr>
          <w:rFonts w:eastAsia="Courier New"/>
          <w:color w:val="000000"/>
          <w:sz w:val="24"/>
          <w:szCs w:val="24"/>
          <w:lang w:bidi="ru-RU"/>
        </w:rPr>
      </w:pPr>
      <w:r w:rsidRPr="00691967">
        <w:rPr>
          <w:rFonts w:eastAsia="Courier New"/>
          <w:color w:val="000000"/>
          <w:sz w:val="24"/>
          <w:szCs w:val="24"/>
          <w:lang w:bidi="ru-RU"/>
        </w:rPr>
        <w:t>программе бакалавриата</w:t>
      </w:r>
    </w:p>
    <w:p w:rsidR="007C277B" w:rsidRPr="00691967" w:rsidRDefault="007C277B" w:rsidP="007C277B">
      <w:pPr>
        <w:widowControl/>
        <w:suppressAutoHyphens/>
        <w:autoSpaceDE/>
        <w:adjustRightInd/>
        <w:jc w:val="center"/>
        <w:rPr>
          <w:rFonts w:eastAsia="Courier New"/>
          <w:color w:val="000000"/>
          <w:sz w:val="24"/>
          <w:szCs w:val="24"/>
          <w:lang w:bidi="ru-RU"/>
        </w:rPr>
      </w:pPr>
      <w:r w:rsidRPr="00691967">
        <w:rPr>
          <w:rFonts w:eastAsia="Courier New"/>
          <w:color w:val="000000"/>
          <w:sz w:val="24"/>
          <w:szCs w:val="24"/>
          <w:lang w:bidi="ru-RU"/>
        </w:rPr>
        <w:t>(</w:t>
      </w:r>
      <w:r w:rsidRPr="00691967">
        <w:rPr>
          <w:rFonts w:eastAsia="Courier New"/>
          <w:sz w:val="24"/>
          <w:szCs w:val="24"/>
          <w:lang w:bidi="ru-RU"/>
        </w:rPr>
        <w:t>программа академического</w:t>
      </w:r>
      <w:r w:rsidRPr="00691967">
        <w:rPr>
          <w:rFonts w:eastAsia="Courier New"/>
          <w:color w:val="000000"/>
          <w:sz w:val="24"/>
          <w:szCs w:val="24"/>
          <w:lang w:bidi="ru-RU"/>
        </w:rPr>
        <w:t xml:space="preserve"> бакалавриата)</w:t>
      </w:r>
    </w:p>
    <w:p w:rsidR="007C277B" w:rsidRPr="00691967" w:rsidRDefault="007C277B" w:rsidP="00591B36">
      <w:pPr>
        <w:widowControl/>
        <w:suppressAutoHyphens/>
        <w:autoSpaceDE/>
        <w:adjustRightInd/>
        <w:jc w:val="center"/>
        <w:rPr>
          <w:rFonts w:eastAsia="Courier New"/>
          <w:color w:val="000000"/>
          <w:sz w:val="24"/>
          <w:szCs w:val="24"/>
          <w:lang w:bidi="ru-RU"/>
        </w:rPr>
      </w:pPr>
    </w:p>
    <w:p w:rsidR="007C277B" w:rsidRPr="00691967" w:rsidRDefault="007C277B" w:rsidP="00591B36">
      <w:pPr>
        <w:widowControl/>
        <w:suppressAutoHyphens/>
        <w:autoSpaceDE/>
        <w:adjustRightInd/>
        <w:jc w:val="center"/>
        <w:rPr>
          <w:rFonts w:eastAsia="Courier New"/>
          <w:color w:val="000000"/>
          <w:sz w:val="24"/>
          <w:szCs w:val="24"/>
          <w:lang w:bidi="ru-RU"/>
        </w:rPr>
      </w:pPr>
    </w:p>
    <w:p w:rsidR="007C277B" w:rsidRPr="00691967" w:rsidRDefault="007C277B" w:rsidP="00591B36">
      <w:pPr>
        <w:widowControl/>
        <w:suppressAutoHyphens/>
        <w:autoSpaceDE/>
        <w:adjustRightInd/>
        <w:jc w:val="center"/>
        <w:rPr>
          <w:rFonts w:eastAsia="Courier New"/>
          <w:color w:val="000000"/>
          <w:sz w:val="24"/>
          <w:szCs w:val="24"/>
          <w:lang w:bidi="ru-RU"/>
        </w:rPr>
      </w:pPr>
      <w:r w:rsidRPr="00691967">
        <w:rPr>
          <w:rFonts w:eastAsia="Courier New"/>
          <w:color w:val="000000"/>
          <w:sz w:val="24"/>
          <w:szCs w:val="24"/>
          <w:lang w:bidi="ru-RU"/>
        </w:rPr>
        <w:t xml:space="preserve">Направление подготовки </w:t>
      </w:r>
      <w:r w:rsidR="00A86303" w:rsidRPr="00691967">
        <w:rPr>
          <w:b/>
          <w:color w:val="000000"/>
          <w:sz w:val="24"/>
          <w:szCs w:val="24"/>
        </w:rPr>
        <w:t>44.03.01 «Педагогическое образование»</w:t>
      </w:r>
      <w:r w:rsidRPr="00691967">
        <w:rPr>
          <w:rFonts w:eastAsia="Courier New"/>
          <w:color w:val="000000"/>
          <w:sz w:val="24"/>
          <w:szCs w:val="24"/>
          <w:lang w:bidi="ru-RU"/>
        </w:rPr>
        <w:t xml:space="preserve"> (уровень бакалавриата)</w:t>
      </w:r>
      <w:r w:rsidRPr="00691967">
        <w:rPr>
          <w:rFonts w:eastAsia="Courier New"/>
          <w:color w:val="000000"/>
          <w:sz w:val="24"/>
          <w:szCs w:val="24"/>
          <w:lang w:bidi="ru-RU"/>
        </w:rPr>
        <w:cr/>
      </w:r>
    </w:p>
    <w:p w:rsidR="007C277B" w:rsidRPr="00691967" w:rsidRDefault="00A76E53" w:rsidP="00591B36">
      <w:pPr>
        <w:widowControl/>
        <w:suppressAutoHyphens/>
        <w:autoSpaceDE/>
        <w:adjustRightInd/>
        <w:jc w:val="center"/>
        <w:rPr>
          <w:rFonts w:eastAsia="Courier New"/>
          <w:b/>
          <w:sz w:val="24"/>
          <w:szCs w:val="24"/>
          <w:lang w:bidi="ru-RU"/>
        </w:rPr>
      </w:pPr>
      <w:r w:rsidRPr="00691967">
        <w:rPr>
          <w:rFonts w:eastAsia="Courier New"/>
          <w:color w:val="000000"/>
          <w:sz w:val="24"/>
          <w:szCs w:val="24"/>
          <w:lang w:bidi="ru-RU"/>
        </w:rPr>
        <w:t xml:space="preserve">Направленность (профиль) программы </w:t>
      </w:r>
      <w:r w:rsidR="00BC075E" w:rsidRPr="00691967">
        <w:rPr>
          <w:rFonts w:eastAsia="Courier New"/>
          <w:sz w:val="24"/>
          <w:szCs w:val="24"/>
          <w:lang w:bidi="ru-RU"/>
        </w:rPr>
        <w:t xml:space="preserve"> </w:t>
      </w:r>
      <w:r w:rsidR="00C2747F" w:rsidRPr="00691967">
        <w:rPr>
          <w:rFonts w:eastAsia="Courier New"/>
          <w:b/>
          <w:sz w:val="24"/>
          <w:szCs w:val="24"/>
          <w:lang w:bidi="ru-RU"/>
        </w:rPr>
        <w:t>«</w:t>
      </w:r>
      <w:r w:rsidR="0053362B" w:rsidRPr="00691967">
        <w:rPr>
          <w:rFonts w:eastAsia="Courier New"/>
          <w:b/>
          <w:sz w:val="24"/>
          <w:szCs w:val="24"/>
          <w:lang w:bidi="ru-RU"/>
        </w:rPr>
        <w:t>Биологическое образование</w:t>
      </w:r>
      <w:r w:rsidR="00C2747F" w:rsidRPr="00691967">
        <w:rPr>
          <w:rFonts w:eastAsia="Courier New"/>
          <w:b/>
          <w:sz w:val="24"/>
          <w:szCs w:val="24"/>
          <w:lang w:bidi="ru-RU"/>
        </w:rPr>
        <w:t>»</w:t>
      </w:r>
    </w:p>
    <w:p w:rsidR="007C277B" w:rsidRPr="00691967" w:rsidRDefault="007C277B" w:rsidP="00591B36">
      <w:pPr>
        <w:widowControl/>
        <w:suppressAutoHyphens/>
        <w:autoSpaceDE/>
        <w:adjustRightInd/>
        <w:jc w:val="center"/>
        <w:rPr>
          <w:rFonts w:eastAsia="Courier New"/>
          <w:color w:val="000000"/>
          <w:sz w:val="24"/>
          <w:szCs w:val="24"/>
          <w:lang w:bidi="ru-RU"/>
        </w:rPr>
      </w:pPr>
    </w:p>
    <w:p w:rsidR="007C277B" w:rsidRPr="00691967" w:rsidRDefault="007C277B" w:rsidP="00591B36">
      <w:pPr>
        <w:widowControl/>
        <w:suppressAutoHyphens/>
        <w:autoSpaceDE/>
        <w:adjustRightInd/>
        <w:jc w:val="center"/>
        <w:rPr>
          <w:rFonts w:eastAsia="Courier New"/>
          <w:b/>
          <w:color w:val="000000"/>
          <w:sz w:val="24"/>
          <w:szCs w:val="24"/>
          <w:lang w:bidi="ru-RU"/>
        </w:rPr>
      </w:pPr>
    </w:p>
    <w:p w:rsidR="007C277B" w:rsidRPr="00691967" w:rsidRDefault="007C277B" w:rsidP="007C277B">
      <w:pPr>
        <w:widowControl/>
        <w:suppressAutoHyphens/>
        <w:autoSpaceDE/>
        <w:adjustRightInd/>
        <w:jc w:val="center"/>
        <w:rPr>
          <w:rFonts w:eastAsia="Courier New"/>
          <w:color w:val="000000"/>
          <w:sz w:val="24"/>
          <w:szCs w:val="24"/>
          <w:lang w:bidi="ru-RU"/>
        </w:rPr>
      </w:pPr>
      <w:r w:rsidRPr="00691967">
        <w:rPr>
          <w:rFonts w:eastAsia="Courier New"/>
          <w:color w:val="000000"/>
          <w:sz w:val="24"/>
          <w:szCs w:val="24"/>
          <w:lang w:bidi="ru-RU"/>
        </w:rPr>
        <w:t xml:space="preserve">Виды </w:t>
      </w:r>
      <w:r w:rsidR="00A76E53" w:rsidRPr="00691967">
        <w:rPr>
          <w:rFonts w:eastAsia="Courier New"/>
          <w:color w:val="000000"/>
          <w:sz w:val="24"/>
          <w:szCs w:val="24"/>
          <w:lang w:bidi="ru-RU"/>
        </w:rPr>
        <w:t xml:space="preserve">профессиональной </w:t>
      </w:r>
      <w:r w:rsidRPr="00691967">
        <w:rPr>
          <w:rFonts w:eastAsia="Courier New"/>
          <w:color w:val="000000"/>
          <w:sz w:val="24"/>
          <w:szCs w:val="24"/>
          <w:lang w:bidi="ru-RU"/>
        </w:rPr>
        <w:t xml:space="preserve">деятельности: </w:t>
      </w:r>
      <w:r w:rsidR="00691967" w:rsidRPr="00691967">
        <w:rPr>
          <w:rFonts w:eastAsia="Courier New"/>
          <w:color w:val="000000"/>
          <w:sz w:val="24"/>
          <w:szCs w:val="24"/>
          <w:lang w:bidi="ru-RU"/>
        </w:rPr>
        <w:t>педагогическая  (основной), исследовательская</w:t>
      </w:r>
    </w:p>
    <w:p w:rsidR="00A76E53" w:rsidRPr="00691967" w:rsidRDefault="00A76E53" w:rsidP="007C277B">
      <w:pPr>
        <w:widowControl/>
        <w:suppressAutoHyphens/>
        <w:autoSpaceDE/>
        <w:adjustRightInd/>
        <w:jc w:val="center"/>
        <w:rPr>
          <w:rFonts w:eastAsia="SimSun"/>
          <w:color w:val="000000"/>
          <w:kern w:val="2"/>
          <w:sz w:val="24"/>
          <w:szCs w:val="24"/>
          <w:lang w:eastAsia="hi-IN" w:bidi="hi-IN"/>
        </w:rPr>
      </w:pPr>
    </w:p>
    <w:p w:rsidR="009F4070" w:rsidRPr="00691967" w:rsidRDefault="009F4070" w:rsidP="009F4070">
      <w:pPr>
        <w:widowControl/>
        <w:suppressAutoHyphens/>
        <w:autoSpaceDE/>
        <w:adjustRightInd/>
        <w:jc w:val="center"/>
        <w:rPr>
          <w:rFonts w:eastAsia="SimSun"/>
          <w:b/>
          <w:color w:val="000000"/>
          <w:kern w:val="2"/>
          <w:sz w:val="24"/>
          <w:szCs w:val="24"/>
          <w:lang w:eastAsia="hi-IN" w:bidi="hi-IN"/>
        </w:rPr>
      </w:pPr>
      <w:r w:rsidRPr="00691967">
        <w:rPr>
          <w:rFonts w:eastAsia="SimSun"/>
          <w:b/>
          <w:color w:val="000000"/>
          <w:kern w:val="2"/>
          <w:sz w:val="24"/>
          <w:szCs w:val="24"/>
          <w:lang w:eastAsia="hi-IN" w:bidi="hi-IN"/>
        </w:rPr>
        <w:t>Для обучающихся:</w:t>
      </w:r>
    </w:p>
    <w:p w:rsidR="004F6A43" w:rsidRDefault="004F6A43" w:rsidP="004F6A43">
      <w:pPr>
        <w:widowControl/>
        <w:suppressAutoHyphens/>
        <w:autoSpaceDE/>
        <w:adjustRightInd/>
        <w:jc w:val="center"/>
        <w:rPr>
          <w:rFonts w:eastAsia="SimSun"/>
          <w:kern w:val="2"/>
          <w:sz w:val="24"/>
          <w:szCs w:val="24"/>
          <w:lang w:eastAsia="hi-IN" w:bidi="hi-IN"/>
        </w:rPr>
      </w:pPr>
    </w:p>
    <w:p w:rsidR="00384A8E" w:rsidRPr="0084293D" w:rsidRDefault="004F6A43" w:rsidP="004F6A4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D82A44">
        <w:rPr>
          <w:rFonts w:eastAsia="SimSun"/>
          <w:kern w:val="2"/>
          <w:sz w:val="24"/>
          <w:szCs w:val="24"/>
          <w:lang w:eastAsia="hi-IN" w:bidi="hi-IN"/>
        </w:rPr>
        <w:t>8</w:t>
      </w:r>
      <w:r w:rsidR="00332750">
        <w:rPr>
          <w:rFonts w:eastAsia="SimSun"/>
          <w:kern w:val="2"/>
          <w:sz w:val="24"/>
          <w:szCs w:val="24"/>
          <w:lang w:eastAsia="hi-IN" w:bidi="hi-IN"/>
        </w:rPr>
        <w:t xml:space="preserve"> </w:t>
      </w:r>
      <w:r>
        <w:rPr>
          <w:rFonts w:eastAsia="SimSun"/>
          <w:kern w:val="2"/>
          <w:sz w:val="24"/>
          <w:szCs w:val="24"/>
          <w:lang w:eastAsia="hi-IN" w:bidi="hi-IN"/>
        </w:rPr>
        <w:t xml:space="preserve"> года набора соответственно</w:t>
      </w:r>
    </w:p>
    <w:p w:rsidR="009F4070" w:rsidRPr="00691967" w:rsidRDefault="009F4070" w:rsidP="009F4070">
      <w:pPr>
        <w:widowControl/>
        <w:suppressAutoHyphens/>
        <w:autoSpaceDE/>
        <w:adjustRightInd/>
        <w:jc w:val="center"/>
        <w:rPr>
          <w:rFonts w:eastAsia="SimSun"/>
          <w:color w:val="000000"/>
          <w:kern w:val="2"/>
          <w:sz w:val="24"/>
          <w:szCs w:val="24"/>
          <w:lang w:eastAsia="hi-IN" w:bidi="hi-IN"/>
        </w:rPr>
      </w:pPr>
    </w:p>
    <w:p w:rsidR="004F0D05" w:rsidRDefault="004F0D05" w:rsidP="004F0D05">
      <w:pPr>
        <w:widowControl/>
        <w:suppressAutoHyphens/>
        <w:autoSpaceDE/>
        <w:adjustRightInd/>
        <w:jc w:val="center"/>
        <w:rPr>
          <w:rFonts w:eastAsia="SimSun"/>
          <w:kern w:val="2"/>
          <w:sz w:val="24"/>
          <w:szCs w:val="24"/>
          <w:lang w:eastAsia="hi-IN" w:bidi="hi-IN"/>
        </w:rPr>
      </w:pPr>
    </w:p>
    <w:p w:rsidR="004F0D05" w:rsidRDefault="004F0D05" w:rsidP="004F0D05">
      <w:pPr>
        <w:widowControl/>
        <w:suppressAutoHyphens/>
        <w:autoSpaceDE/>
        <w:adjustRightInd/>
        <w:rPr>
          <w:rFonts w:eastAsia="SimSun"/>
          <w:b/>
          <w:kern w:val="2"/>
          <w:sz w:val="24"/>
          <w:szCs w:val="24"/>
          <w:lang w:eastAsia="hi-IN" w:bidi="hi-IN"/>
        </w:rPr>
      </w:pPr>
    </w:p>
    <w:p w:rsidR="004F0D05" w:rsidRDefault="004F0D05" w:rsidP="004F0D05">
      <w:pPr>
        <w:suppressAutoHyphens/>
        <w:rPr>
          <w:rFonts w:eastAsia="SimSun"/>
          <w:kern w:val="2"/>
          <w:sz w:val="24"/>
          <w:szCs w:val="24"/>
          <w:lang w:eastAsia="hi-IN" w:bidi="hi-IN"/>
        </w:rPr>
      </w:pPr>
    </w:p>
    <w:p w:rsidR="00332750" w:rsidRDefault="00332750" w:rsidP="004F0D05">
      <w:pPr>
        <w:suppressAutoHyphens/>
        <w:rPr>
          <w:rFonts w:eastAsia="SimSun"/>
          <w:kern w:val="2"/>
          <w:sz w:val="24"/>
          <w:szCs w:val="24"/>
          <w:lang w:eastAsia="hi-IN" w:bidi="hi-IN"/>
        </w:rPr>
      </w:pPr>
    </w:p>
    <w:p w:rsidR="00332750" w:rsidRDefault="00332750" w:rsidP="004F0D05">
      <w:pPr>
        <w:suppressAutoHyphens/>
        <w:rPr>
          <w:rFonts w:eastAsia="SimSun"/>
          <w:kern w:val="2"/>
          <w:sz w:val="24"/>
          <w:szCs w:val="24"/>
          <w:lang w:eastAsia="hi-IN" w:bidi="hi-IN"/>
        </w:rPr>
      </w:pPr>
    </w:p>
    <w:p w:rsidR="00332750" w:rsidRDefault="00332750" w:rsidP="004F0D05">
      <w:pPr>
        <w:suppressAutoHyphens/>
        <w:rPr>
          <w:rFonts w:eastAsia="SimSun"/>
          <w:kern w:val="2"/>
          <w:sz w:val="24"/>
          <w:szCs w:val="24"/>
          <w:lang w:eastAsia="hi-IN" w:bidi="hi-IN"/>
        </w:rPr>
      </w:pPr>
    </w:p>
    <w:p w:rsidR="004F0D05" w:rsidRDefault="004F0D05" w:rsidP="004F0D05">
      <w:pPr>
        <w:suppressAutoHyphens/>
        <w:rPr>
          <w:rFonts w:eastAsia="SimSun"/>
          <w:kern w:val="2"/>
          <w:sz w:val="24"/>
          <w:szCs w:val="24"/>
          <w:lang w:eastAsia="hi-IN" w:bidi="hi-IN"/>
        </w:rPr>
      </w:pPr>
    </w:p>
    <w:p w:rsidR="004F0D05" w:rsidRDefault="004F0D05" w:rsidP="004F0D05">
      <w:pPr>
        <w:suppressAutoHyphens/>
        <w:rPr>
          <w:rFonts w:eastAsia="SimSun"/>
          <w:kern w:val="2"/>
          <w:sz w:val="24"/>
          <w:szCs w:val="24"/>
          <w:lang w:eastAsia="hi-IN" w:bidi="hi-IN"/>
        </w:rPr>
      </w:pPr>
    </w:p>
    <w:p w:rsidR="007C277B" w:rsidRPr="005F54DB" w:rsidRDefault="004F0D05" w:rsidP="004F0D05">
      <w:pPr>
        <w:suppressAutoHyphens/>
        <w:contextualSpacing/>
        <w:jc w:val="center"/>
        <w:rPr>
          <w:color w:val="000000"/>
          <w:sz w:val="24"/>
          <w:szCs w:val="24"/>
          <w:lang w:val="en-US"/>
        </w:rPr>
      </w:pPr>
      <w:r>
        <w:rPr>
          <w:sz w:val="24"/>
          <w:szCs w:val="24"/>
        </w:rPr>
        <w:t>Омск, 20</w:t>
      </w:r>
      <w:r w:rsidR="00051A6A">
        <w:rPr>
          <w:sz w:val="24"/>
          <w:szCs w:val="24"/>
        </w:rPr>
        <w:t>2</w:t>
      </w:r>
      <w:r w:rsidR="005F54DB">
        <w:rPr>
          <w:sz w:val="24"/>
          <w:szCs w:val="24"/>
          <w:lang w:val="en-US"/>
        </w:rPr>
        <w:t>2</w:t>
      </w:r>
    </w:p>
    <w:p w:rsidR="00332750" w:rsidRDefault="00332750" w:rsidP="00967CD1">
      <w:pPr>
        <w:widowControl/>
        <w:autoSpaceDE/>
        <w:adjustRightInd/>
        <w:jc w:val="both"/>
        <w:rPr>
          <w:color w:val="000000"/>
          <w:spacing w:val="-3"/>
          <w:sz w:val="24"/>
          <w:szCs w:val="24"/>
          <w:lang w:eastAsia="en-US"/>
        </w:rPr>
      </w:pPr>
    </w:p>
    <w:p w:rsidR="00332750" w:rsidRDefault="00332750" w:rsidP="00967CD1">
      <w:pPr>
        <w:widowControl/>
        <w:autoSpaceDE/>
        <w:adjustRightInd/>
        <w:jc w:val="both"/>
        <w:rPr>
          <w:color w:val="000000"/>
          <w:spacing w:val="-3"/>
          <w:sz w:val="24"/>
          <w:szCs w:val="24"/>
          <w:lang w:eastAsia="en-US"/>
        </w:rPr>
      </w:pPr>
    </w:p>
    <w:p w:rsidR="00967CD1" w:rsidRDefault="00967CD1" w:rsidP="00967CD1">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967CD1" w:rsidRDefault="00967CD1" w:rsidP="00967CD1">
      <w:pPr>
        <w:widowControl/>
        <w:autoSpaceDE/>
        <w:adjustRightInd/>
        <w:jc w:val="both"/>
        <w:rPr>
          <w:color w:val="000000"/>
          <w:spacing w:val="-3"/>
          <w:sz w:val="24"/>
          <w:szCs w:val="24"/>
          <w:lang w:eastAsia="en-US"/>
        </w:rPr>
      </w:pPr>
    </w:p>
    <w:p w:rsidR="00967CD1" w:rsidRDefault="00967CD1" w:rsidP="00967CD1">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AC094B">
        <w:rPr>
          <w:spacing w:val="-3"/>
          <w:sz w:val="24"/>
          <w:szCs w:val="24"/>
          <w:lang w:eastAsia="en-US"/>
        </w:rPr>
        <w:t>Денисова Е.С.</w:t>
      </w:r>
    </w:p>
    <w:p w:rsidR="00967CD1" w:rsidRDefault="00967CD1" w:rsidP="00967CD1">
      <w:pPr>
        <w:widowControl/>
        <w:autoSpaceDE/>
        <w:adjustRightInd/>
        <w:jc w:val="both"/>
        <w:rPr>
          <w:color w:val="000000"/>
          <w:spacing w:val="-3"/>
          <w:sz w:val="24"/>
          <w:szCs w:val="24"/>
          <w:lang w:eastAsia="en-US"/>
        </w:rPr>
      </w:pPr>
    </w:p>
    <w:p w:rsidR="00967CD1" w:rsidRDefault="00967CD1" w:rsidP="00967CD1">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4A6E78" w:rsidRDefault="00051A6A" w:rsidP="00967CD1">
      <w:pPr>
        <w:widowControl/>
        <w:autoSpaceDE/>
        <w:adjustRightInd/>
        <w:jc w:val="both"/>
        <w:rPr>
          <w:spacing w:val="-3"/>
          <w:sz w:val="24"/>
          <w:szCs w:val="24"/>
          <w:lang w:eastAsia="en-US"/>
        </w:rPr>
      </w:pPr>
      <w:r>
        <w:rPr>
          <w:spacing w:val="-3"/>
          <w:sz w:val="24"/>
          <w:szCs w:val="24"/>
          <w:lang w:eastAsia="en-US"/>
        </w:rPr>
        <w:t xml:space="preserve">Протокол от </w:t>
      </w:r>
      <w:r w:rsidR="00332750" w:rsidRPr="00A764CB">
        <w:rPr>
          <w:color w:val="000000"/>
          <w:sz w:val="24"/>
          <w:szCs w:val="24"/>
        </w:rPr>
        <w:t>2</w:t>
      </w:r>
      <w:r w:rsidR="005F54DB">
        <w:rPr>
          <w:color w:val="000000"/>
          <w:sz w:val="24"/>
          <w:szCs w:val="24"/>
          <w:lang w:val="en-US"/>
        </w:rPr>
        <w:t>5</w:t>
      </w:r>
      <w:r w:rsidR="005F54DB">
        <w:rPr>
          <w:color w:val="000000"/>
          <w:sz w:val="24"/>
          <w:szCs w:val="24"/>
        </w:rPr>
        <w:t xml:space="preserve"> марта 202</w:t>
      </w:r>
      <w:r w:rsidR="005F54DB">
        <w:rPr>
          <w:color w:val="000000"/>
          <w:sz w:val="24"/>
          <w:szCs w:val="24"/>
          <w:lang w:val="en-US"/>
        </w:rPr>
        <w:t>2</w:t>
      </w:r>
      <w:r w:rsidR="00332750" w:rsidRPr="00A764CB">
        <w:rPr>
          <w:color w:val="000000"/>
          <w:sz w:val="24"/>
          <w:szCs w:val="24"/>
        </w:rPr>
        <w:t>г. №8</w:t>
      </w:r>
    </w:p>
    <w:p w:rsidR="00967CD1" w:rsidRDefault="00967CD1" w:rsidP="00967CD1">
      <w:pPr>
        <w:widowControl/>
        <w:autoSpaceDE/>
        <w:adjustRightInd/>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AC094B">
        <w:rPr>
          <w:spacing w:val="-3"/>
          <w:sz w:val="24"/>
          <w:szCs w:val="24"/>
          <w:lang w:eastAsia="en-US"/>
        </w:rPr>
        <w:t>н., профессор Е.В.Лопанова</w:t>
      </w:r>
    </w:p>
    <w:p w:rsidR="00DF1076" w:rsidRPr="00691967" w:rsidRDefault="00967CD1" w:rsidP="00967CD1">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691967">
        <w:rPr>
          <w:rFonts w:eastAsia="SimSun"/>
          <w:b/>
          <w:color w:val="000000"/>
          <w:kern w:val="2"/>
          <w:sz w:val="24"/>
          <w:szCs w:val="24"/>
          <w:lang w:eastAsia="hi-IN" w:bidi="hi-IN"/>
        </w:rPr>
        <w:lastRenderedPageBreak/>
        <w:t>СОДЕРЖАНИЕ</w:t>
      </w:r>
    </w:p>
    <w:p w:rsidR="00DF1076" w:rsidRPr="0069196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1</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Наименование дисциплины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2</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3</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4</w:t>
            </w:r>
          </w:p>
        </w:tc>
        <w:tc>
          <w:tcPr>
            <w:tcW w:w="8080" w:type="dxa"/>
            <w:hideMark/>
          </w:tcPr>
          <w:p w:rsidR="00691967" w:rsidRPr="00691967" w:rsidRDefault="00691967" w:rsidP="00F302E1">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5</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6</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7</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8</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9</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10</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r w:rsidR="00691967" w:rsidRPr="00691967" w:rsidTr="00F302E1">
        <w:tc>
          <w:tcPr>
            <w:tcW w:w="562" w:type="dxa"/>
            <w:hideMark/>
          </w:tcPr>
          <w:p w:rsidR="00691967" w:rsidRPr="00691967" w:rsidRDefault="00691967" w:rsidP="00F302E1">
            <w:pPr>
              <w:jc w:val="center"/>
              <w:rPr>
                <w:color w:val="000000"/>
                <w:sz w:val="24"/>
                <w:szCs w:val="24"/>
              </w:rPr>
            </w:pPr>
            <w:r w:rsidRPr="00691967">
              <w:rPr>
                <w:color w:val="000000"/>
                <w:sz w:val="24"/>
                <w:szCs w:val="24"/>
              </w:rPr>
              <w:t>11</w:t>
            </w:r>
          </w:p>
        </w:tc>
        <w:tc>
          <w:tcPr>
            <w:tcW w:w="8080" w:type="dxa"/>
            <w:hideMark/>
          </w:tcPr>
          <w:p w:rsidR="00691967" w:rsidRPr="00691967" w:rsidRDefault="00691967" w:rsidP="00F302E1">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1967" w:rsidRPr="00691967" w:rsidRDefault="00691967" w:rsidP="00F302E1">
            <w:pPr>
              <w:jc w:val="center"/>
              <w:rPr>
                <w:color w:val="000000"/>
                <w:sz w:val="24"/>
                <w:szCs w:val="24"/>
              </w:rPr>
            </w:pPr>
          </w:p>
        </w:tc>
        <w:tc>
          <w:tcPr>
            <w:tcW w:w="703" w:type="dxa"/>
          </w:tcPr>
          <w:p w:rsidR="00691967" w:rsidRPr="00691967" w:rsidRDefault="00691967" w:rsidP="00F302E1">
            <w:pPr>
              <w:jc w:val="center"/>
              <w:rPr>
                <w:color w:val="000000"/>
                <w:sz w:val="24"/>
                <w:szCs w:val="24"/>
              </w:rPr>
            </w:pPr>
          </w:p>
        </w:tc>
      </w:tr>
    </w:tbl>
    <w:p w:rsidR="001A6533" w:rsidRPr="00691967" w:rsidRDefault="001A6533" w:rsidP="00DF1076">
      <w:pPr>
        <w:spacing w:after="160" w:line="256" w:lineRule="auto"/>
        <w:rPr>
          <w:b/>
          <w:color w:val="000000"/>
          <w:sz w:val="24"/>
          <w:szCs w:val="24"/>
        </w:rPr>
      </w:pPr>
    </w:p>
    <w:p w:rsidR="002933E5" w:rsidRPr="00691967" w:rsidRDefault="00DF1076" w:rsidP="004F0D05">
      <w:pPr>
        <w:spacing w:after="160" w:line="256" w:lineRule="auto"/>
        <w:rPr>
          <w:color w:val="000000"/>
          <w:spacing w:val="-3"/>
          <w:sz w:val="24"/>
          <w:szCs w:val="24"/>
          <w:lang w:eastAsia="en-US"/>
        </w:rPr>
      </w:pPr>
      <w:r w:rsidRPr="00691967">
        <w:rPr>
          <w:b/>
          <w:color w:val="000000"/>
          <w:sz w:val="24"/>
          <w:szCs w:val="24"/>
        </w:rPr>
        <w:br w:type="page"/>
      </w:r>
      <w:r w:rsidR="002933E5" w:rsidRPr="00691967">
        <w:rPr>
          <w:b/>
          <w:i/>
          <w:color w:val="000000"/>
          <w:spacing w:val="-3"/>
          <w:sz w:val="24"/>
          <w:szCs w:val="24"/>
          <w:lang w:eastAsia="en-US"/>
        </w:rPr>
        <w:lastRenderedPageBreak/>
        <w:t xml:space="preserve">Рабочая программа дисциплины составлена </w:t>
      </w:r>
      <w:r w:rsidR="002933E5" w:rsidRPr="00691967">
        <w:rPr>
          <w:b/>
          <w:i/>
          <w:color w:val="000000"/>
          <w:sz w:val="24"/>
          <w:szCs w:val="24"/>
          <w:lang w:eastAsia="en-US"/>
        </w:rPr>
        <w:t>в соответствии с:</w:t>
      </w:r>
    </w:p>
    <w:p w:rsidR="002933E5" w:rsidRPr="00691967" w:rsidRDefault="002933E5" w:rsidP="00A76E53">
      <w:pPr>
        <w:widowControl/>
        <w:autoSpaceDE/>
        <w:autoSpaceDN/>
        <w:adjustRightInd/>
        <w:ind w:firstLine="709"/>
        <w:jc w:val="both"/>
        <w:rPr>
          <w:color w:val="000000"/>
          <w:sz w:val="24"/>
          <w:szCs w:val="24"/>
          <w:lang w:eastAsia="en-US"/>
        </w:rPr>
      </w:pPr>
      <w:r w:rsidRPr="0069196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91967" w:rsidRDefault="005C20F0" w:rsidP="00A76E53">
      <w:pPr>
        <w:ind w:firstLine="709"/>
        <w:jc w:val="both"/>
        <w:rPr>
          <w:color w:val="000000"/>
          <w:sz w:val="24"/>
          <w:szCs w:val="24"/>
        </w:rPr>
      </w:pPr>
      <w:r w:rsidRPr="00691967">
        <w:rPr>
          <w:color w:val="000000"/>
          <w:sz w:val="24"/>
          <w:szCs w:val="24"/>
        </w:rPr>
        <w:t xml:space="preserve">- </w:t>
      </w:r>
      <w:r w:rsidRPr="00691967">
        <w:rPr>
          <w:sz w:val="24"/>
          <w:szCs w:val="24"/>
        </w:rPr>
        <w:t xml:space="preserve">Федеральным государственным образовательным стандартом высшего образования </w:t>
      </w:r>
      <w:r w:rsidR="004A68C9" w:rsidRPr="00691967">
        <w:rPr>
          <w:sz w:val="24"/>
          <w:szCs w:val="24"/>
        </w:rPr>
        <w:t xml:space="preserve">по направлению подготовки </w:t>
      </w:r>
      <w:r w:rsidR="00A86303" w:rsidRPr="00691967">
        <w:rPr>
          <w:b/>
          <w:sz w:val="24"/>
          <w:szCs w:val="24"/>
        </w:rPr>
        <w:t>44.03.01 «Педагогическое образование»</w:t>
      </w:r>
      <w:r w:rsidR="004A68C9" w:rsidRPr="00691967">
        <w:rPr>
          <w:sz w:val="24"/>
          <w:szCs w:val="24"/>
        </w:rPr>
        <w:t xml:space="preserve"> (уровень бакалавриата)</w:t>
      </w:r>
      <w:r w:rsidRPr="00691967">
        <w:rPr>
          <w:sz w:val="24"/>
          <w:szCs w:val="24"/>
        </w:rPr>
        <w:t xml:space="preserve">, утвержденного </w:t>
      </w:r>
      <w:r w:rsidR="004A68C9" w:rsidRPr="00691967">
        <w:rPr>
          <w:sz w:val="24"/>
          <w:szCs w:val="24"/>
        </w:rPr>
        <w:t>П</w:t>
      </w:r>
      <w:r w:rsidRPr="00691967">
        <w:rPr>
          <w:sz w:val="24"/>
          <w:szCs w:val="24"/>
        </w:rPr>
        <w:t xml:space="preserve">риказом Минобрнауки России </w:t>
      </w:r>
      <w:r w:rsidR="00A86303" w:rsidRPr="00691967">
        <w:rPr>
          <w:sz w:val="24"/>
          <w:szCs w:val="24"/>
        </w:rPr>
        <w:t>от 04.12.2015 N 1426</w:t>
      </w:r>
      <w:r w:rsidR="004A68C9" w:rsidRPr="00691967">
        <w:rPr>
          <w:sz w:val="24"/>
          <w:szCs w:val="24"/>
        </w:rPr>
        <w:t xml:space="preserve"> </w:t>
      </w:r>
      <w:r w:rsidRPr="00691967">
        <w:rPr>
          <w:sz w:val="24"/>
          <w:szCs w:val="24"/>
        </w:rPr>
        <w:t>(зарегистрирован</w:t>
      </w:r>
      <w:r w:rsidRPr="00691967">
        <w:rPr>
          <w:color w:val="000000"/>
          <w:sz w:val="24"/>
          <w:szCs w:val="24"/>
        </w:rPr>
        <w:t xml:space="preserve"> в </w:t>
      </w:r>
      <w:r w:rsidR="004A68C9" w:rsidRPr="00691967">
        <w:rPr>
          <w:color w:val="000000"/>
          <w:sz w:val="24"/>
          <w:szCs w:val="24"/>
        </w:rPr>
        <w:t xml:space="preserve">Минюсте России </w:t>
      </w:r>
      <w:r w:rsidR="00A86303" w:rsidRPr="00691967">
        <w:rPr>
          <w:sz w:val="24"/>
          <w:szCs w:val="24"/>
        </w:rPr>
        <w:t>11.01.2016 N 40536</w:t>
      </w:r>
      <w:r w:rsidRPr="00691967">
        <w:rPr>
          <w:color w:val="000000"/>
          <w:sz w:val="24"/>
          <w:szCs w:val="24"/>
        </w:rPr>
        <w:t>) (далее - ФГОС ВО, Федеральный государственный образовательный стандарт высшего образования);</w:t>
      </w:r>
    </w:p>
    <w:p w:rsidR="005F54DB" w:rsidRPr="005F54DB" w:rsidRDefault="00C458E8" w:rsidP="005F54DB">
      <w:pPr>
        <w:ind w:firstLine="708"/>
        <w:jc w:val="both"/>
        <w:rPr>
          <w:rFonts w:eastAsia="Calibri"/>
          <w:sz w:val="24"/>
          <w:szCs w:val="24"/>
        </w:rPr>
      </w:pPr>
      <w:r w:rsidRPr="00691967">
        <w:rPr>
          <w:color w:val="000000"/>
          <w:sz w:val="24"/>
          <w:szCs w:val="24"/>
          <w:lang w:eastAsia="en-US"/>
        </w:rPr>
        <w:t xml:space="preserve">- </w:t>
      </w:r>
      <w:r w:rsidR="005F54DB" w:rsidRPr="005F54D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54DB" w:rsidRPr="005F54DB" w:rsidRDefault="005F54DB" w:rsidP="005F54DB">
      <w:pPr>
        <w:ind w:firstLine="709"/>
        <w:jc w:val="both"/>
        <w:rPr>
          <w:rFonts w:eastAsia="Calibri"/>
          <w:sz w:val="24"/>
          <w:szCs w:val="24"/>
        </w:rPr>
      </w:pPr>
      <w:r w:rsidRPr="005F54D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F54DB" w:rsidRPr="005F54DB" w:rsidRDefault="005F54DB" w:rsidP="005F54DB">
      <w:pPr>
        <w:ind w:firstLine="708"/>
        <w:jc w:val="both"/>
        <w:rPr>
          <w:rFonts w:eastAsia="Calibri"/>
          <w:sz w:val="24"/>
          <w:szCs w:val="24"/>
        </w:rPr>
      </w:pPr>
      <w:r w:rsidRPr="005F54DB">
        <w:rPr>
          <w:rFonts w:eastAsia="Calibri"/>
          <w:sz w:val="24"/>
          <w:szCs w:val="24"/>
        </w:rPr>
        <w:t xml:space="preserve">- </w:t>
      </w:r>
      <w:r w:rsidRPr="005F54D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4DB" w:rsidRPr="005F54DB" w:rsidRDefault="005F54DB" w:rsidP="005F54DB">
      <w:pPr>
        <w:ind w:firstLine="709"/>
        <w:jc w:val="both"/>
        <w:rPr>
          <w:rFonts w:eastAsia="Calibri"/>
          <w:sz w:val="24"/>
          <w:szCs w:val="24"/>
        </w:rPr>
      </w:pPr>
      <w:r w:rsidRPr="005F54D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F54DB" w:rsidRPr="005F54DB" w:rsidRDefault="005F54DB" w:rsidP="005F54DB">
      <w:pPr>
        <w:ind w:firstLine="708"/>
        <w:jc w:val="both"/>
        <w:rPr>
          <w:rFonts w:eastAsia="Calibri"/>
          <w:sz w:val="24"/>
          <w:szCs w:val="24"/>
        </w:rPr>
      </w:pPr>
      <w:r w:rsidRPr="005F54D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54DB" w:rsidRPr="005F54DB" w:rsidRDefault="005F54DB" w:rsidP="005F54DB">
      <w:pPr>
        <w:ind w:firstLine="708"/>
        <w:jc w:val="both"/>
        <w:rPr>
          <w:rFonts w:eastAsia="Calibri"/>
          <w:sz w:val="24"/>
          <w:szCs w:val="24"/>
        </w:rPr>
      </w:pPr>
      <w:r w:rsidRPr="005F54D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691967" w:rsidRDefault="005F54DB" w:rsidP="005F54DB">
      <w:pPr>
        <w:widowControl/>
        <w:autoSpaceDE/>
        <w:autoSpaceDN/>
        <w:adjustRightInd/>
        <w:ind w:firstLine="709"/>
        <w:jc w:val="both"/>
        <w:rPr>
          <w:color w:val="000000"/>
          <w:sz w:val="24"/>
          <w:szCs w:val="24"/>
          <w:lang w:eastAsia="en-US"/>
        </w:rPr>
      </w:pPr>
      <w:r w:rsidRPr="005F54D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1967" w:rsidRPr="00691967" w:rsidRDefault="00691967" w:rsidP="00691967">
      <w:pPr>
        <w:ind w:firstLine="709"/>
        <w:jc w:val="both"/>
        <w:rPr>
          <w:sz w:val="24"/>
          <w:szCs w:val="24"/>
          <w:lang w:eastAsia="en-US"/>
        </w:rPr>
      </w:pPr>
      <w:r w:rsidRPr="0069196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91967">
        <w:rPr>
          <w:sz w:val="24"/>
          <w:szCs w:val="24"/>
        </w:rPr>
        <w:t xml:space="preserve">по направлению подготовки 44.03.01 Педагогическое образование (уровень бакалавриата), направленность (профиль) программы «Биологическое образование»; </w:t>
      </w:r>
      <w:r w:rsidRPr="00691967">
        <w:rPr>
          <w:sz w:val="24"/>
          <w:szCs w:val="24"/>
          <w:lang w:eastAsia="en-US"/>
        </w:rPr>
        <w:t xml:space="preserve">форма обучения – очная </w:t>
      </w:r>
      <w:r w:rsidR="004F0D05">
        <w:rPr>
          <w:sz w:val="24"/>
          <w:szCs w:val="24"/>
          <w:lang w:eastAsia="en-US"/>
        </w:rPr>
        <w:t xml:space="preserve">на </w:t>
      </w:r>
      <w:r w:rsidR="005F54DB">
        <w:rPr>
          <w:sz w:val="24"/>
          <w:szCs w:val="24"/>
          <w:lang w:eastAsia="en-US"/>
        </w:rPr>
        <w:t>202</w:t>
      </w:r>
      <w:r w:rsidR="005F54DB" w:rsidRPr="005F54DB">
        <w:rPr>
          <w:sz w:val="24"/>
          <w:szCs w:val="24"/>
          <w:lang w:eastAsia="en-US"/>
        </w:rPr>
        <w:t>2</w:t>
      </w:r>
      <w:r w:rsidR="005F54DB">
        <w:rPr>
          <w:sz w:val="24"/>
          <w:szCs w:val="24"/>
          <w:lang w:eastAsia="en-US"/>
        </w:rPr>
        <w:t>/202</w:t>
      </w:r>
      <w:r w:rsidR="005F54DB" w:rsidRPr="005F54DB">
        <w:rPr>
          <w:sz w:val="24"/>
          <w:szCs w:val="24"/>
          <w:lang w:eastAsia="en-US"/>
        </w:rPr>
        <w:t>3</w:t>
      </w:r>
      <w:r w:rsidR="004F0D05">
        <w:rPr>
          <w:sz w:val="24"/>
          <w:szCs w:val="24"/>
          <w:lang w:eastAsia="en-US"/>
        </w:rPr>
        <w:t xml:space="preserve"> учебный год,</w:t>
      </w:r>
      <w:r w:rsidR="004F0D05">
        <w:rPr>
          <w:sz w:val="24"/>
          <w:szCs w:val="24"/>
        </w:rPr>
        <w:t xml:space="preserve"> </w:t>
      </w:r>
      <w:r w:rsidR="004F0D05">
        <w:rPr>
          <w:sz w:val="24"/>
          <w:szCs w:val="24"/>
          <w:lang w:eastAsia="en-US"/>
        </w:rPr>
        <w:t>утвер</w:t>
      </w:r>
      <w:r w:rsidR="00051A6A">
        <w:rPr>
          <w:sz w:val="24"/>
          <w:szCs w:val="24"/>
          <w:lang w:eastAsia="en-US"/>
        </w:rPr>
        <w:t xml:space="preserve">жденным приказом ректора от </w:t>
      </w:r>
      <w:r w:rsidR="005F54DB">
        <w:rPr>
          <w:sz w:val="24"/>
          <w:szCs w:val="24"/>
          <w:lang w:eastAsia="en-US"/>
        </w:rPr>
        <w:t>2</w:t>
      </w:r>
      <w:r w:rsidR="005F54DB" w:rsidRPr="005F54DB">
        <w:rPr>
          <w:sz w:val="24"/>
          <w:szCs w:val="24"/>
          <w:lang w:eastAsia="en-US"/>
        </w:rPr>
        <w:t>8</w:t>
      </w:r>
      <w:r w:rsidR="005F54DB">
        <w:rPr>
          <w:sz w:val="24"/>
          <w:szCs w:val="24"/>
          <w:lang w:eastAsia="en-US"/>
        </w:rPr>
        <w:t>.03.202</w:t>
      </w:r>
      <w:r w:rsidR="005F54DB" w:rsidRPr="005F54DB">
        <w:rPr>
          <w:sz w:val="24"/>
          <w:szCs w:val="24"/>
          <w:lang w:eastAsia="en-US"/>
        </w:rPr>
        <w:t>2</w:t>
      </w:r>
      <w:r w:rsidR="005F54DB">
        <w:rPr>
          <w:sz w:val="24"/>
          <w:szCs w:val="24"/>
          <w:lang w:eastAsia="en-US"/>
        </w:rPr>
        <w:t xml:space="preserve"> №</w:t>
      </w:r>
      <w:r w:rsidR="005F54DB" w:rsidRPr="005F54DB">
        <w:rPr>
          <w:sz w:val="24"/>
          <w:szCs w:val="24"/>
          <w:lang w:eastAsia="en-US"/>
        </w:rPr>
        <w:t>28</w:t>
      </w:r>
      <w:r w:rsidRPr="00691967">
        <w:rPr>
          <w:sz w:val="24"/>
          <w:szCs w:val="24"/>
          <w:lang w:eastAsia="en-US"/>
        </w:rPr>
        <w:t>.</w:t>
      </w:r>
    </w:p>
    <w:p w:rsidR="00691967" w:rsidRPr="00691967" w:rsidRDefault="00691967" w:rsidP="00691967">
      <w:pPr>
        <w:ind w:firstLine="709"/>
        <w:jc w:val="both"/>
        <w:rPr>
          <w:sz w:val="24"/>
          <w:szCs w:val="24"/>
          <w:lang w:eastAsia="en-US"/>
        </w:rPr>
      </w:pPr>
      <w:r w:rsidRPr="0069196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«Биологическое образование»; форма обучения – заочная </w:t>
      </w:r>
      <w:r w:rsidR="004F0D05">
        <w:rPr>
          <w:sz w:val="24"/>
          <w:szCs w:val="24"/>
          <w:lang w:eastAsia="en-US"/>
        </w:rPr>
        <w:t xml:space="preserve">на </w:t>
      </w:r>
      <w:r w:rsidR="005F54DB">
        <w:rPr>
          <w:sz w:val="24"/>
          <w:szCs w:val="24"/>
          <w:lang w:eastAsia="en-US"/>
        </w:rPr>
        <w:t>202</w:t>
      </w:r>
      <w:r w:rsidR="005F54DB" w:rsidRPr="005F54DB">
        <w:rPr>
          <w:sz w:val="24"/>
          <w:szCs w:val="24"/>
          <w:lang w:eastAsia="en-US"/>
        </w:rPr>
        <w:t>2</w:t>
      </w:r>
      <w:r w:rsidR="005F54DB">
        <w:rPr>
          <w:sz w:val="24"/>
          <w:szCs w:val="24"/>
          <w:lang w:eastAsia="en-US"/>
        </w:rPr>
        <w:t>/202</w:t>
      </w:r>
      <w:r w:rsidR="005F54DB" w:rsidRPr="005F54DB">
        <w:rPr>
          <w:sz w:val="24"/>
          <w:szCs w:val="24"/>
          <w:lang w:eastAsia="en-US"/>
        </w:rPr>
        <w:t>3</w:t>
      </w:r>
      <w:r w:rsidR="004F0D05">
        <w:rPr>
          <w:sz w:val="24"/>
          <w:szCs w:val="24"/>
          <w:lang w:eastAsia="en-US"/>
        </w:rPr>
        <w:t xml:space="preserve"> учебный год,</w:t>
      </w:r>
      <w:r w:rsidR="004F0D05">
        <w:rPr>
          <w:sz w:val="24"/>
          <w:szCs w:val="24"/>
        </w:rPr>
        <w:t xml:space="preserve"> </w:t>
      </w:r>
      <w:r w:rsidR="004F0D05">
        <w:rPr>
          <w:sz w:val="24"/>
          <w:szCs w:val="24"/>
          <w:lang w:eastAsia="en-US"/>
        </w:rPr>
        <w:t xml:space="preserve">утвержденным приказом ректора от </w:t>
      </w:r>
      <w:r w:rsidR="005F54DB">
        <w:rPr>
          <w:sz w:val="24"/>
          <w:szCs w:val="24"/>
          <w:lang w:eastAsia="en-US"/>
        </w:rPr>
        <w:t>2</w:t>
      </w:r>
      <w:r w:rsidR="005F54DB" w:rsidRPr="005F54DB">
        <w:rPr>
          <w:sz w:val="24"/>
          <w:szCs w:val="24"/>
          <w:lang w:eastAsia="en-US"/>
        </w:rPr>
        <w:t>8</w:t>
      </w:r>
      <w:r w:rsidR="005F54DB">
        <w:rPr>
          <w:sz w:val="24"/>
          <w:szCs w:val="24"/>
          <w:lang w:eastAsia="en-US"/>
        </w:rPr>
        <w:t>.03.202</w:t>
      </w:r>
      <w:r w:rsidR="005F54DB" w:rsidRPr="005F54DB">
        <w:rPr>
          <w:sz w:val="24"/>
          <w:szCs w:val="24"/>
          <w:lang w:eastAsia="en-US"/>
        </w:rPr>
        <w:t>2</w:t>
      </w:r>
      <w:r w:rsidR="005F54DB">
        <w:rPr>
          <w:sz w:val="24"/>
          <w:szCs w:val="24"/>
          <w:lang w:eastAsia="en-US"/>
        </w:rPr>
        <w:t xml:space="preserve"> №</w:t>
      </w:r>
      <w:r w:rsidR="005F54DB" w:rsidRPr="005F54DB">
        <w:rPr>
          <w:sz w:val="24"/>
          <w:szCs w:val="24"/>
          <w:lang w:eastAsia="en-US"/>
        </w:rPr>
        <w:t>28</w:t>
      </w:r>
      <w:r w:rsidRPr="00691967">
        <w:rPr>
          <w:sz w:val="24"/>
          <w:szCs w:val="24"/>
          <w:lang w:eastAsia="en-US"/>
        </w:rPr>
        <w:t>.</w:t>
      </w:r>
    </w:p>
    <w:p w:rsidR="00A76E53" w:rsidRPr="00691967" w:rsidRDefault="00A76E53" w:rsidP="009F4070">
      <w:pPr>
        <w:snapToGrid w:val="0"/>
        <w:ind w:firstLine="709"/>
        <w:jc w:val="both"/>
        <w:rPr>
          <w:sz w:val="24"/>
          <w:szCs w:val="24"/>
        </w:rPr>
      </w:pPr>
      <w:r w:rsidRPr="00691967">
        <w:rPr>
          <w:b/>
          <w:color w:val="000000"/>
          <w:sz w:val="24"/>
          <w:szCs w:val="24"/>
        </w:rPr>
        <w:lastRenderedPageBreak/>
        <w:t>Возможность внесения изменений и дополнений в разработанную Академией</w:t>
      </w:r>
      <w:r w:rsidRPr="00691967">
        <w:rPr>
          <w:b/>
          <w:sz w:val="24"/>
          <w:szCs w:val="24"/>
        </w:rPr>
        <w:t xml:space="preserve"> образовательную программу в части рабочей программы дисциплины </w:t>
      </w:r>
      <w:r w:rsidR="0053362B" w:rsidRPr="00691967">
        <w:rPr>
          <w:b/>
          <w:bCs/>
          <w:sz w:val="24"/>
          <w:szCs w:val="24"/>
        </w:rPr>
        <w:t>Б1.В.01</w:t>
      </w:r>
      <w:r w:rsidR="006D320A" w:rsidRPr="00691967">
        <w:rPr>
          <w:b/>
          <w:bCs/>
          <w:sz w:val="24"/>
          <w:szCs w:val="24"/>
        </w:rPr>
        <w:t xml:space="preserve"> </w:t>
      </w:r>
      <w:r w:rsidR="009F4070" w:rsidRPr="00691967">
        <w:rPr>
          <w:b/>
          <w:sz w:val="24"/>
          <w:szCs w:val="24"/>
        </w:rPr>
        <w:t>«</w:t>
      </w:r>
      <w:r w:rsidR="00A43AC8" w:rsidRPr="00691967">
        <w:rPr>
          <w:b/>
          <w:bCs/>
          <w:sz w:val="24"/>
          <w:szCs w:val="24"/>
        </w:rPr>
        <w:t>Экология</w:t>
      </w:r>
      <w:r w:rsidRPr="00691967">
        <w:rPr>
          <w:b/>
          <w:sz w:val="24"/>
          <w:szCs w:val="24"/>
        </w:rPr>
        <w:t xml:space="preserve">»  </w:t>
      </w:r>
      <w:r w:rsidR="004F0D05">
        <w:rPr>
          <w:sz w:val="24"/>
          <w:szCs w:val="24"/>
        </w:rPr>
        <w:t xml:space="preserve">в течение </w:t>
      </w:r>
      <w:r w:rsidR="005F54DB">
        <w:rPr>
          <w:sz w:val="24"/>
          <w:szCs w:val="24"/>
        </w:rPr>
        <w:t>202</w:t>
      </w:r>
      <w:r w:rsidR="005F54DB" w:rsidRPr="005F54DB">
        <w:rPr>
          <w:sz w:val="24"/>
          <w:szCs w:val="24"/>
        </w:rPr>
        <w:t>2</w:t>
      </w:r>
      <w:r w:rsidR="005F54DB">
        <w:rPr>
          <w:sz w:val="24"/>
          <w:szCs w:val="24"/>
        </w:rPr>
        <w:t>/202</w:t>
      </w:r>
      <w:r w:rsidR="005F54DB" w:rsidRPr="005F54DB">
        <w:rPr>
          <w:sz w:val="24"/>
          <w:szCs w:val="24"/>
        </w:rPr>
        <w:t>3</w:t>
      </w:r>
      <w:r w:rsidR="004F0D05">
        <w:rPr>
          <w:sz w:val="24"/>
          <w:szCs w:val="24"/>
        </w:rPr>
        <w:t xml:space="preserve"> учебного года</w:t>
      </w:r>
      <w:r w:rsidRPr="00691967">
        <w:rPr>
          <w:b/>
          <w:sz w:val="24"/>
          <w:szCs w:val="24"/>
        </w:rPr>
        <w:t>:</w:t>
      </w:r>
    </w:p>
    <w:p w:rsidR="00A76E53" w:rsidRPr="00691967" w:rsidRDefault="00A76E53" w:rsidP="009F4070">
      <w:pPr>
        <w:ind w:firstLine="709"/>
        <w:jc w:val="both"/>
        <w:rPr>
          <w:color w:val="000000"/>
          <w:sz w:val="24"/>
          <w:szCs w:val="24"/>
        </w:rPr>
      </w:pPr>
      <w:r w:rsidRPr="0069196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691967">
        <w:rPr>
          <w:b/>
          <w:sz w:val="24"/>
          <w:szCs w:val="24"/>
        </w:rPr>
        <w:t>44.03.01 «Педагогическое образование»</w:t>
      </w:r>
      <w:r w:rsidR="006D320A" w:rsidRPr="00691967">
        <w:rPr>
          <w:sz w:val="24"/>
          <w:szCs w:val="24"/>
        </w:rPr>
        <w:t xml:space="preserve"> </w:t>
      </w:r>
      <w:r w:rsidR="009F4070" w:rsidRPr="00691967">
        <w:rPr>
          <w:sz w:val="24"/>
          <w:szCs w:val="24"/>
        </w:rPr>
        <w:t xml:space="preserve">(уровень бакалавриата), направленность (профиль) программы </w:t>
      </w:r>
      <w:r w:rsidR="00BC075E" w:rsidRPr="00691967">
        <w:rPr>
          <w:sz w:val="24"/>
          <w:szCs w:val="24"/>
        </w:rPr>
        <w:t xml:space="preserve"> </w:t>
      </w:r>
      <w:r w:rsidR="00C2747F" w:rsidRPr="00691967">
        <w:rPr>
          <w:sz w:val="24"/>
          <w:szCs w:val="24"/>
        </w:rPr>
        <w:t>«</w:t>
      </w:r>
      <w:r w:rsidR="0053362B" w:rsidRPr="00691967">
        <w:rPr>
          <w:b/>
          <w:sz w:val="24"/>
          <w:szCs w:val="24"/>
        </w:rPr>
        <w:t>Биологическое образование</w:t>
      </w:r>
      <w:r w:rsidR="00C2747F" w:rsidRPr="00691967">
        <w:rPr>
          <w:sz w:val="24"/>
          <w:szCs w:val="24"/>
        </w:rPr>
        <w:t>»</w:t>
      </w:r>
      <w:r w:rsidRPr="00691967">
        <w:rPr>
          <w:sz w:val="24"/>
          <w:szCs w:val="24"/>
        </w:rPr>
        <w:t>; вид учебной деятельности – программа академического бакалавриата; виды профессиональной</w:t>
      </w:r>
      <w:r w:rsidRPr="00691967">
        <w:rPr>
          <w:color w:val="000000"/>
          <w:sz w:val="24"/>
          <w:szCs w:val="24"/>
        </w:rPr>
        <w:t xml:space="preserve"> деятельности: </w:t>
      </w:r>
      <w:r w:rsidR="00A86303" w:rsidRPr="00A40C4E">
        <w:rPr>
          <w:rFonts w:eastAsia="Courier New"/>
          <w:color w:val="000000"/>
          <w:sz w:val="24"/>
          <w:szCs w:val="24"/>
          <w:lang w:bidi="ru-RU"/>
        </w:rPr>
        <w:t>педагогическая</w:t>
      </w:r>
      <w:r w:rsidR="00CA1F26" w:rsidRPr="00A40C4E">
        <w:rPr>
          <w:rFonts w:eastAsia="Courier New"/>
          <w:color w:val="000000"/>
          <w:sz w:val="24"/>
          <w:szCs w:val="24"/>
          <w:lang w:bidi="ru-RU"/>
        </w:rPr>
        <w:t xml:space="preserve"> (основной)</w:t>
      </w:r>
      <w:r w:rsidR="00A86303" w:rsidRPr="00A40C4E">
        <w:rPr>
          <w:rFonts w:eastAsia="Courier New"/>
          <w:color w:val="000000"/>
          <w:sz w:val="24"/>
          <w:szCs w:val="24"/>
          <w:lang w:bidi="ru-RU"/>
        </w:rPr>
        <w:t>,</w:t>
      </w:r>
      <w:r w:rsidR="00A86303" w:rsidRPr="00691967">
        <w:rPr>
          <w:rFonts w:eastAsia="Courier New"/>
          <w:color w:val="000000"/>
          <w:sz w:val="24"/>
          <w:szCs w:val="24"/>
          <w:lang w:bidi="ru-RU"/>
        </w:rPr>
        <w:t xml:space="preserve"> исследовательская</w:t>
      </w:r>
      <w:r w:rsidRPr="00691967">
        <w:rPr>
          <w:color w:val="000000"/>
          <w:sz w:val="24"/>
          <w:szCs w:val="24"/>
        </w:rPr>
        <w:t xml:space="preserve">; </w:t>
      </w:r>
      <w:r w:rsidR="009F4070" w:rsidRPr="00691967">
        <w:rPr>
          <w:color w:val="000000"/>
          <w:sz w:val="24"/>
          <w:szCs w:val="24"/>
        </w:rPr>
        <w:t>очная и заочная формы</w:t>
      </w:r>
      <w:r w:rsidRPr="0069196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91967">
        <w:rPr>
          <w:sz w:val="24"/>
          <w:szCs w:val="24"/>
        </w:rPr>
        <w:t>«</w:t>
      </w:r>
      <w:r w:rsidR="00A43AC8" w:rsidRPr="00691967">
        <w:rPr>
          <w:b/>
          <w:bCs/>
          <w:sz w:val="24"/>
          <w:szCs w:val="24"/>
        </w:rPr>
        <w:t>Экология</w:t>
      </w:r>
      <w:r w:rsidRPr="00691967">
        <w:rPr>
          <w:sz w:val="24"/>
          <w:szCs w:val="24"/>
        </w:rPr>
        <w:t xml:space="preserve">» </w:t>
      </w:r>
      <w:r w:rsidR="004F0D05">
        <w:rPr>
          <w:sz w:val="24"/>
          <w:szCs w:val="24"/>
        </w:rPr>
        <w:t xml:space="preserve">в течение </w:t>
      </w:r>
      <w:r w:rsidR="005F54DB">
        <w:rPr>
          <w:sz w:val="24"/>
          <w:szCs w:val="24"/>
        </w:rPr>
        <w:t>202</w:t>
      </w:r>
      <w:r w:rsidR="005F54DB" w:rsidRPr="005F54DB">
        <w:rPr>
          <w:sz w:val="24"/>
          <w:szCs w:val="24"/>
        </w:rPr>
        <w:t>2</w:t>
      </w:r>
      <w:r w:rsidR="005F54DB">
        <w:rPr>
          <w:sz w:val="24"/>
          <w:szCs w:val="24"/>
        </w:rPr>
        <w:t>/202</w:t>
      </w:r>
      <w:r w:rsidR="005F54DB" w:rsidRPr="005F54DB">
        <w:rPr>
          <w:sz w:val="24"/>
          <w:szCs w:val="24"/>
        </w:rPr>
        <w:t>3</w:t>
      </w:r>
      <w:r w:rsidR="004F0D05">
        <w:rPr>
          <w:sz w:val="24"/>
          <w:szCs w:val="24"/>
        </w:rPr>
        <w:t xml:space="preserve"> учебного года</w:t>
      </w:r>
      <w:r w:rsidRPr="00691967">
        <w:rPr>
          <w:color w:val="000000"/>
          <w:sz w:val="24"/>
          <w:szCs w:val="24"/>
        </w:rPr>
        <w:t>.</w:t>
      </w:r>
    </w:p>
    <w:p w:rsidR="003415AB" w:rsidRPr="00691967" w:rsidRDefault="003415AB" w:rsidP="009F4070">
      <w:pPr>
        <w:ind w:firstLine="709"/>
        <w:jc w:val="both"/>
        <w:rPr>
          <w:color w:val="000000"/>
          <w:sz w:val="24"/>
          <w:szCs w:val="24"/>
        </w:rPr>
      </w:pPr>
    </w:p>
    <w:p w:rsidR="006F51E1" w:rsidRPr="00691967" w:rsidRDefault="002C174C" w:rsidP="0076274F">
      <w:pPr>
        <w:pStyle w:val="a4"/>
        <w:numPr>
          <w:ilvl w:val="0"/>
          <w:numId w:val="4"/>
        </w:numPr>
        <w:spacing w:after="0" w:line="240" w:lineRule="auto"/>
        <w:jc w:val="both"/>
        <w:rPr>
          <w:rFonts w:ascii="Times New Roman" w:hAnsi="Times New Roman"/>
          <w:b/>
          <w:color w:val="000000"/>
          <w:sz w:val="24"/>
          <w:szCs w:val="24"/>
        </w:rPr>
      </w:pPr>
      <w:r w:rsidRPr="00691967">
        <w:rPr>
          <w:rFonts w:ascii="Times New Roman" w:hAnsi="Times New Roman"/>
          <w:b/>
          <w:color w:val="000000"/>
          <w:sz w:val="24"/>
          <w:szCs w:val="24"/>
        </w:rPr>
        <w:t xml:space="preserve">Наименование дисциплины: </w:t>
      </w:r>
      <w:r w:rsidR="0053362B" w:rsidRPr="00691967">
        <w:rPr>
          <w:rFonts w:ascii="Times New Roman" w:hAnsi="Times New Roman"/>
          <w:b/>
          <w:sz w:val="24"/>
          <w:szCs w:val="24"/>
        </w:rPr>
        <w:t>Б1.В.01</w:t>
      </w:r>
      <w:r w:rsidRPr="00691967">
        <w:rPr>
          <w:rFonts w:ascii="Times New Roman" w:hAnsi="Times New Roman"/>
          <w:b/>
          <w:sz w:val="24"/>
          <w:szCs w:val="24"/>
        </w:rPr>
        <w:t xml:space="preserve"> «</w:t>
      </w:r>
      <w:r w:rsidR="00A43AC8" w:rsidRPr="00691967">
        <w:rPr>
          <w:rFonts w:ascii="Times New Roman" w:hAnsi="Times New Roman"/>
          <w:b/>
          <w:bCs/>
          <w:sz w:val="24"/>
          <w:szCs w:val="24"/>
        </w:rPr>
        <w:t>Экология</w:t>
      </w:r>
      <w:r w:rsidRPr="00691967">
        <w:rPr>
          <w:rFonts w:ascii="Times New Roman" w:hAnsi="Times New Roman"/>
          <w:b/>
          <w:sz w:val="24"/>
          <w:szCs w:val="24"/>
        </w:rPr>
        <w:t>»</w:t>
      </w:r>
    </w:p>
    <w:p w:rsidR="003415AB" w:rsidRPr="00691967" w:rsidRDefault="003415AB" w:rsidP="003415AB">
      <w:pPr>
        <w:pStyle w:val="a4"/>
        <w:spacing w:after="0" w:line="240" w:lineRule="auto"/>
        <w:ind w:left="928"/>
        <w:jc w:val="both"/>
        <w:rPr>
          <w:rFonts w:ascii="Times New Roman" w:hAnsi="Times New Roman"/>
          <w:b/>
          <w:color w:val="000000"/>
          <w:sz w:val="24"/>
          <w:szCs w:val="24"/>
        </w:rPr>
      </w:pPr>
    </w:p>
    <w:p w:rsidR="002C174C" w:rsidRPr="00691967" w:rsidRDefault="002C174C" w:rsidP="0076274F">
      <w:pPr>
        <w:pStyle w:val="a4"/>
        <w:numPr>
          <w:ilvl w:val="0"/>
          <w:numId w:val="4"/>
        </w:numPr>
        <w:spacing w:after="0" w:line="240" w:lineRule="auto"/>
        <w:jc w:val="both"/>
        <w:rPr>
          <w:rFonts w:ascii="Times New Roman" w:hAnsi="Times New Roman"/>
          <w:b/>
          <w:color w:val="000000"/>
          <w:sz w:val="24"/>
          <w:szCs w:val="24"/>
        </w:rPr>
      </w:pPr>
      <w:r w:rsidRPr="0069196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691967" w:rsidRDefault="002C174C" w:rsidP="002C174C">
      <w:pPr>
        <w:tabs>
          <w:tab w:val="left" w:pos="708"/>
        </w:tabs>
        <w:ind w:firstLine="709"/>
        <w:jc w:val="both"/>
        <w:rPr>
          <w:rFonts w:eastAsia="Calibri"/>
          <w:color w:val="000000"/>
          <w:sz w:val="24"/>
          <w:szCs w:val="24"/>
          <w:lang w:eastAsia="en-US"/>
        </w:rPr>
      </w:pPr>
      <w:r w:rsidRPr="0069196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91967">
        <w:rPr>
          <w:sz w:val="24"/>
          <w:szCs w:val="24"/>
        </w:rPr>
        <w:t>44.03.01 «Педагогическое образование»</w:t>
      </w:r>
      <w:r w:rsidRPr="00691967">
        <w:rPr>
          <w:rFonts w:eastAsia="Calibri"/>
          <w:sz w:val="24"/>
          <w:szCs w:val="24"/>
          <w:lang w:eastAsia="en-US"/>
        </w:rPr>
        <w:t xml:space="preserve"> (уровень бакалавриата), утвержденного Приказом Минобрнауки России от </w:t>
      </w:r>
      <w:r w:rsidRPr="00691967">
        <w:rPr>
          <w:sz w:val="24"/>
          <w:szCs w:val="24"/>
        </w:rPr>
        <w:t>04.12.2015 N 1426</w:t>
      </w:r>
      <w:r w:rsidRPr="00691967">
        <w:rPr>
          <w:rFonts w:eastAsia="Calibri"/>
          <w:sz w:val="24"/>
          <w:szCs w:val="24"/>
          <w:lang w:eastAsia="en-US"/>
        </w:rPr>
        <w:t xml:space="preserve"> (зарегистрирован в Минюсте</w:t>
      </w:r>
      <w:r w:rsidRPr="00691967">
        <w:rPr>
          <w:rFonts w:eastAsia="Calibri"/>
          <w:color w:val="000000"/>
          <w:sz w:val="24"/>
          <w:szCs w:val="24"/>
          <w:lang w:eastAsia="en-US"/>
        </w:rPr>
        <w:t xml:space="preserve"> России </w:t>
      </w:r>
      <w:r w:rsidRPr="00691967">
        <w:rPr>
          <w:sz w:val="24"/>
          <w:szCs w:val="24"/>
        </w:rPr>
        <w:t>11.01.2016 N 40536</w:t>
      </w:r>
      <w:r w:rsidRPr="00691967">
        <w:rPr>
          <w:rFonts w:eastAsia="Calibri"/>
          <w:color w:val="000000"/>
          <w:sz w:val="24"/>
          <w:szCs w:val="24"/>
          <w:lang w:eastAsia="en-US"/>
        </w:rPr>
        <w:t>), при разработке основной профессиональной образовательной программы (</w:t>
      </w:r>
      <w:r w:rsidRPr="00691967">
        <w:rPr>
          <w:rFonts w:eastAsia="Calibri"/>
          <w:i/>
          <w:color w:val="000000"/>
          <w:sz w:val="24"/>
          <w:szCs w:val="24"/>
          <w:lang w:eastAsia="en-US"/>
        </w:rPr>
        <w:t>далее - ОПОП</w:t>
      </w:r>
      <w:r w:rsidRPr="0069196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691967" w:rsidRDefault="002C174C" w:rsidP="002C174C">
      <w:pPr>
        <w:tabs>
          <w:tab w:val="left" w:pos="708"/>
        </w:tabs>
        <w:ind w:firstLine="709"/>
        <w:jc w:val="both"/>
        <w:rPr>
          <w:rFonts w:eastAsia="Calibri"/>
          <w:color w:val="000000"/>
          <w:sz w:val="24"/>
          <w:szCs w:val="24"/>
          <w:lang w:eastAsia="en-US"/>
        </w:rPr>
      </w:pPr>
      <w:r w:rsidRPr="00691967">
        <w:rPr>
          <w:rFonts w:eastAsia="Calibri"/>
          <w:color w:val="000000"/>
          <w:sz w:val="24"/>
          <w:szCs w:val="24"/>
          <w:lang w:eastAsia="en-US"/>
        </w:rPr>
        <w:t xml:space="preserve">Процесс изучения дисциплины </w:t>
      </w:r>
      <w:r w:rsidRPr="00691967">
        <w:rPr>
          <w:rFonts w:eastAsia="Calibri"/>
          <w:b/>
          <w:sz w:val="24"/>
          <w:szCs w:val="24"/>
          <w:lang w:eastAsia="en-US"/>
        </w:rPr>
        <w:t>«</w:t>
      </w:r>
      <w:r w:rsidR="00A43AC8" w:rsidRPr="00691967">
        <w:rPr>
          <w:b/>
          <w:bCs/>
          <w:sz w:val="24"/>
          <w:szCs w:val="24"/>
        </w:rPr>
        <w:t>Экология</w:t>
      </w:r>
      <w:r w:rsidRPr="00691967">
        <w:rPr>
          <w:rFonts w:eastAsia="Calibri"/>
          <w:sz w:val="24"/>
          <w:szCs w:val="24"/>
          <w:lang w:eastAsia="en-US"/>
        </w:rPr>
        <w:t>»</w:t>
      </w:r>
      <w:r w:rsidRPr="00691967">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69196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 xml:space="preserve">Результаты освоения ОПОП (содержание </w:t>
            </w:r>
            <w:r w:rsidR="006F51E1" w:rsidRPr="00691967">
              <w:rPr>
                <w:rFonts w:eastAsia="Calibri"/>
                <w:color w:val="000000"/>
                <w:sz w:val="24"/>
                <w:szCs w:val="24"/>
                <w:lang w:eastAsia="en-US"/>
              </w:rPr>
              <w:t xml:space="preserve"> </w:t>
            </w:r>
            <w:r w:rsidRPr="0069196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 xml:space="preserve">Код </w:t>
            </w:r>
          </w:p>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 xml:space="preserve">Перечень планируемых результатов </w:t>
            </w:r>
          </w:p>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обучения по дисциплине</w:t>
            </w:r>
          </w:p>
        </w:tc>
      </w:tr>
      <w:tr w:rsidR="00691967" w:rsidRPr="00691967" w:rsidTr="006F51E1">
        <w:tc>
          <w:tcPr>
            <w:tcW w:w="3348" w:type="dxa"/>
            <w:tcBorders>
              <w:top w:val="single" w:sz="4" w:space="0" w:color="auto"/>
              <w:left w:val="single" w:sz="4" w:space="0" w:color="auto"/>
              <w:bottom w:val="single" w:sz="4" w:space="0" w:color="auto"/>
              <w:right w:val="single" w:sz="4" w:space="0" w:color="auto"/>
            </w:tcBorders>
            <w:vAlign w:val="center"/>
          </w:tcPr>
          <w:p w:rsidR="00691967" w:rsidRPr="0016728A" w:rsidRDefault="00691967" w:rsidP="00F302E1">
            <w:pPr>
              <w:tabs>
                <w:tab w:val="left" w:pos="708"/>
              </w:tabs>
              <w:jc w:val="both"/>
              <w:rPr>
                <w:rFonts w:eastAsia="Calibri"/>
                <w:sz w:val="24"/>
                <w:szCs w:val="24"/>
                <w:lang w:eastAsia="en-US"/>
              </w:rPr>
            </w:pPr>
            <w:r w:rsidRPr="00A40C4E">
              <w:rPr>
                <w:rFonts w:eastAsia="Calibri"/>
                <w:sz w:val="24"/>
                <w:szCs w:val="24"/>
                <w:lang w:eastAsia="en-US"/>
              </w:rPr>
              <w:t>Готовность</w:t>
            </w:r>
            <w:r w:rsidR="00CA1F26">
              <w:rPr>
                <w:rFonts w:eastAsia="Calibri"/>
                <w:sz w:val="24"/>
                <w:szCs w:val="24"/>
                <w:lang w:eastAsia="en-US"/>
              </w:rPr>
              <w:t>ю</w:t>
            </w:r>
            <w:r w:rsidRPr="0016728A">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691967" w:rsidRPr="0016728A" w:rsidRDefault="00691967" w:rsidP="00F302E1">
            <w:pPr>
              <w:tabs>
                <w:tab w:val="left" w:pos="708"/>
              </w:tabs>
              <w:jc w:val="both"/>
              <w:rPr>
                <w:rFonts w:eastAsia="Calibri"/>
                <w:sz w:val="24"/>
                <w:szCs w:val="24"/>
                <w:lang w:eastAsia="en-US"/>
              </w:rPr>
            </w:pPr>
            <w:r w:rsidRPr="0016728A">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691967" w:rsidRPr="0016728A" w:rsidRDefault="00691967" w:rsidP="00F302E1">
            <w:pPr>
              <w:tabs>
                <w:tab w:val="left" w:pos="318"/>
              </w:tabs>
              <w:jc w:val="both"/>
              <w:rPr>
                <w:rFonts w:eastAsia="Calibri"/>
                <w:i/>
                <w:sz w:val="24"/>
                <w:szCs w:val="24"/>
                <w:lang w:eastAsia="en-US"/>
              </w:rPr>
            </w:pPr>
            <w:r w:rsidRPr="0016728A">
              <w:rPr>
                <w:rFonts w:eastAsia="Calibri"/>
                <w:i/>
                <w:sz w:val="24"/>
                <w:szCs w:val="24"/>
                <w:lang w:eastAsia="en-US"/>
              </w:rPr>
              <w:t>Знать:</w:t>
            </w:r>
          </w:p>
          <w:p w:rsidR="00691967" w:rsidRPr="0016728A" w:rsidRDefault="00691967" w:rsidP="00691967">
            <w:pPr>
              <w:widowControl/>
              <w:numPr>
                <w:ilvl w:val="0"/>
                <w:numId w:val="21"/>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691967" w:rsidRPr="0016728A" w:rsidRDefault="00691967" w:rsidP="00691967">
            <w:pPr>
              <w:widowControl/>
              <w:numPr>
                <w:ilvl w:val="0"/>
                <w:numId w:val="21"/>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691967" w:rsidRPr="0016728A" w:rsidRDefault="00691967" w:rsidP="00F302E1">
            <w:pPr>
              <w:tabs>
                <w:tab w:val="left" w:pos="318"/>
              </w:tabs>
              <w:jc w:val="both"/>
              <w:rPr>
                <w:rFonts w:eastAsia="Calibri"/>
                <w:i/>
                <w:sz w:val="24"/>
                <w:szCs w:val="24"/>
                <w:lang w:eastAsia="en-US"/>
              </w:rPr>
            </w:pPr>
            <w:r w:rsidRPr="0016728A">
              <w:rPr>
                <w:rFonts w:eastAsia="Calibri"/>
                <w:i/>
                <w:sz w:val="24"/>
                <w:szCs w:val="24"/>
                <w:lang w:eastAsia="en-US"/>
              </w:rPr>
              <w:t>Уметь:</w:t>
            </w:r>
          </w:p>
          <w:p w:rsidR="00691967" w:rsidRPr="0016728A" w:rsidRDefault="00691967" w:rsidP="00691967">
            <w:pPr>
              <w:widowControl/>
              <w:numPr>
                <w:ilvl w:val="0"/>
                <w:numId w:val="19"/>
              </w:numPr>
              <w:shd w:val="clear" w:color="auto" w:fill="FFFFFF"/>
              <w:tabs>
                <w:tab w:val="clear" w:pos="377"/>
                <w:tab w:val="num" w:pos="720"/>
              </w:tabs>
              <w:autoSpaceDE/>
              <w:adjustRightInd/>
              <w:ind w:left="0" w:firstLine="0"/>
              <w:jc w:val="both"/>
              <w:rPr>
                <w:rFonts w:eastAsia="Calibri"/>
                <w:sz w:val="24"/>
                <w:szCs w:val="24"/>
                <w:lang w:eastAsia="en-US"/>
              </w:rPr>
            </w:pPr>
            <w:r w:rsidRPr="0016728A">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691967" w:rsidRPr="0016728A" w:rsidRDefault="00691967" w:rsidP="00691967">
            <w:pPr>
              <w:widowControl/>
              <w:numPr>
                <w:ilvl w:val="0"/>
                <w:numId w:val="21"/>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691967" w:rsidRPr="0016728A" w:rsidRDefault="00691967" w:rsidP="00F302E1">
            <w:pPr>
              <w:tabs>
                <w:tab w:val="left" w:pos="318"/>
              </w:tabs>
              <w:jc w:val="both"/>
              <w:rPr>
                <w:rFonts w:eastAsia="Calibri"/>
                <w:i/>
                <w:sz w:val="24"/>
                <w:szCs w:val="24"/>
                <w:lang w:eastAsia="en-US"/>
              </w:rPr>
            </w:pPr>
            <w:r w:rsidRPr="0016728A">
              <w:rPr>
                <w:rFonts w:eastAsia="Calibri"/>
                <w:i/>
                <w:sz w:val="24"/>
                <w:szCs w:val="24"/>
                <w:lang w:eastAsia="en-US"/>
              </w:rPr>
              <w:t xml:space="preserve">Владеть: </w:t>
            </w:r>
          </w:p>
          <w:p w:rsidR="00691967" w:rsidRPr="0016728A" w:rsidRDefault="00691967" w:rsidP="00691967">
            <w:pPr>
              <w:widowControl/>
              <w:numPr>
                <w:ilvl w:val="0"/>
                <w:numId w:val="20"/>
              </w:numPr>
              <w:autoSpaceDE/>
              <w:adjustRightInd/>
              <w:ind w:left="0" w:firstLine="0"/>
              <w:jc w:val="both"/>
              <w:rPr>
                <w:rFonts w:eastAsia="Calibri"/>
                <w:sz w:val="24"/>
                <w:szCs w:val="24"/>
                <w:lang w:eastAsia="en-US"/>
              </w:rPr>
            </w:pPr>
            <w:r w:rsidRPr="0016728A">
              <w:rPr>
                <w:rFonts w:eastAsia="Calibri"/>
                <w:sz w:val="24"/>
                <w:szCs w:val="24"/>
                <w:lang w:eastAsia="en-US"/>
              </w:rPr>
              <w:t>методами и приёмами самообразования с целью использования передового педагогического опыта</w:t>
            </w:r>
          </w:p>
          <w:p w:rsidR="00691967" w:rsidRPr="0016728A" w:rsidRDefault="00691967" w:rsidP="00691967">
            <w:pPr>
              <w:widowControl/>
              <w:numPr>
                <w:ilvl w:val="0"/>
                <w:numId w:val="20"/>
              </w:numPr>
              <w:autoSpaceDE/>
              <w:adjustRightInd/>
              <w:ind w:left="0" w:firstLine="0"/>
              <w:jc w:val="both"/>
              <w:rPr>
                <w:rFonts w:eastAsia="Calibri"/>
                <w:sz w:val="24"/>
                <w:szCs w:val="24"/>
                <w:lang w:eastAsia="en-US"/>
              </w:rPr>
            </w:pPr>
            <w:r w:rsidRPr="0016728A">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691967" w:rsidRPr="00691967" w:rsidTr="00F302E1">
        <w:tc>
          <w:tcPr>
            <w:tcW w:w="3348" w:type="dxa"/>
            <w:tcBorders>
              <w:top w:val="single" w:sz="4" w:space="0" w:color="auto"/>
              <w:left w:val="single" w:sz="4" w:space="0" w:color="auto"/>
              <w:bottom w:val="single" w:sz="4" w:space="0" w:color="auto"/>
              <w:right w:val="single" w:sz="4" w:space="0" w:color="auto"/>
            </w:tcBorders>
            <w:vAlign w:val="center"/>
          </w:tcPr>
          <w:p w:rsidR="00691967" w:rsidRPr="0016728A" w:rsidRDefault="00691967" w:rsidP="00F302E1">
            <w:pPr>
              <w:pStyle w:val="ConsPlusNormal"/>
              <w:jc w:val="both"/>
              <w:rPr>
                <w:rFonts w:ascii="Times New Roman" w:hAnsi="Times New Roman" w:cs="Times New Roman"/>
                <w:sz w:val="24"/>
                <w:szCs w:val="24"/>
              </w:rPr>
            </w:pPr>
            <w:r w:rsidRPr="00A40C4E">
              <w:rPr>
                <w:rFonts w:ascii="Times New Roman" w:hAnsi="Times New Roman" w:cs="Times New Roman"/>
                <w:sz w:val="24"/>
                <w:szCs w:val="24"/>
              </w:rPr>
              <w:lastRenderedPageBreak/>
              <w:t>способность</w:t>
            </w:r>
            <w:r w:rsidR="00CA1F26">
              <w:rPr>
                <w:rFonts w:ascii="Times New Roman" w:hAnsi="Times New Roman" w:cs="Times New Roman"/>
                <w:sz w:val="24"/>
                <w:szCs w:val="24"/>
              </w:rPr>
              <w:t>ю</w:t>
            </w:r>
            <w:r w:rsidRPr="0016728A">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691967" w:rsidRPr="0016728A" w:rsidRDefault="00691967" w:rsidP="00F302E1">
            <w:pPr>
              <w:pStyle w:val="ConsPlusNormal"/>
              <w:ind w:firstLine="540"/>
              <w:jc w:val="both"/>
              <w:rPr>
                <w:rFonts w:ascii="Times New Roman" w:hAnsi="Times New Roman" w:cs="Times New Roman"/>
                <w:sz w:val="24"/>
                <w:szCs w:val="24"/>
              </w:rPr>
            </w:pPr>
            <w:r w:rsidRPr="0016728A">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691967" w:rsidRPr="0016728A" w:rsidRDefault="00691967" w:rsidP="00F302E1">
            <w:pPr>
              <w:widowControl/>
              <w:tabs>
                <w:tab w:val="left" w:pos="318"/>
              </w:tabs>
              <w:autoSpaceDE/>
              <w:adjustRightInd/>
              <w:ind w:firstLine="34"/>
              <w:rPr>
                <w:rFonts w:eastAsia="Calibri"/>
                <w:i/>
                <w:sz w:val="24"/>
                <w:szCs w:val="24"/>
                <w:lang w:eastAsia="en-US"/>
              </w:rPr>
            </w:pPr>
            <w:r w:rsidRPr="0016728A">
              <w:rPr>
                <w:rFonts w:eastAsia="Calibri"/>
                <w:i/>
                <w:sz w:val="24"/>
                <w:szCs w:val="24"/>
                <w:lang w:eastAsia="en-US"/>
              </w:rPr>
              <w:t xml:space="preserve">Знать: </w:t>
            </w:r>
          </w:p>
          <w:p w:rsidR="00691967" w:rsidRPr="00837C41" w:rsidRDefault="00691967" w:rsidP="00691967">
            <w:pPr>
              <w:pStyle w:val="a4"/>
              <w:numPr>
                <w:ilvl w:val="0"/>
                <w:numId w:val="21"/>
              </w:numPr>
              <w:tabs>
                <w:tab w:val="left" w:pos="318"/>
              </w:tabs>
              <w:jc w:val="both"/>
              <w:rPr>
                <w:rFonts w:ascii="Times New Roman" w:hAnsi="Times New Roman"/>
                <w:sz w:val="24"/>
                <w:szCs w:val="24"/>
              </w:rPr>
            </w:pPr>
            <w:r w:rsidRPr="00837C41">
              <w:rPr>
                <w:rFonts w:ascii="Times New Roman" w:hAnsi="Times New Roman"/>
                <w:sz w:val="24"/>
                <w:szCs w:val="24"/>
              </w:rPr>
              <w:t>основные способы достижения личностных, метапредметных и предметных результатов обучения</w:t>
            </w:r>
          </w:p>
          <w:p w:rsidR="00691967" w:rsidRPr="00837C41" w:rsidRDefault="00691967" w:rsidP="00691967">
            <w:pPr>
              <w:pStyle w:val="a4"/>
              <w:numPr>
                <w:ilvl w:val="0"/>
                <w:numId w:val="21"/>
              </w:numPr>
              <w:jc w:val="both"/>
              <w:rPr>
                <w:rFonts w:ascii="Times New Roman" w:hAnsi="Times New Roman"/>
                <w:sz w:val="24"/>
                <w:szCs w:val="24"/>
              </w:rPr>
            </w:pPr>
            <w:r w:rsidRPr="00837C41">
              <w:rPr>
                <w:rFonts w:ascii="Times New Roman" w:hAnsi="Times New Roman"/>
                <w:sz w:val="24"/>
                <w:szCs w:val="24"/>
              </w:rPr>
              <w:t>теорию преподавания учебных предметов   для различных категорий обучающихся;</w:t>
            </w:r>
          </w:p>
          <w:p w:rsidR="00691967" w:rsidRPr="00837C41" w:rsidRDefault="00691967" w:rsidP="00691967">
            <w:pPr>
              <w:pStyle w:val="a4"/>
              <w:numPr>
                <w:ilvl w:val="0"/>
                <w:numId w:val="21"/>
              </w:numPr>
              <w:jc w:val="both"/>
              <w:rPr>
                <w:rFonts w:ascii="Times New Roman" w:hAnsi="Times New Roman"/>
                <w:sz w:val="24"/>
                <w:szCs w:val="24"/>
              </w:rPr>
            </w:pPr>
            <w:r w:rsidRPr="00837C41">
              <w:rPr>
                <w:rFonts w:ascii="Times New Roman" w:hAnsi="Times New Roman"/>
                <w:sz w:val="24"/>
                <w:szCs w:val="24"/>
              </w:rPr>
              <w:t>факторы, определяющие эффективность учебно-воспитательного процесса;</w:t>
            </w:r>
          </w:p>
          <w:p w:rsidR="00691967" w:rsidRPr="00837C41" w:rsidRDefault="00691967" w:rsidP="00691967">
            <w:pPr>
              <w:pStyle w:val="a4"/>
              <w:numPr>
                <w:ilvl w:val="0"/>
                <w:numId w:val="21"/>
              </w:numPr>
              <w:tabs>
                <w:tab w:val="left" w:pos="318"/>
              </w:tabs>
              <w:jc w:val="both"/>
              <w:rPr>
                <w:rFonts w:ascii="Times New Roman" w:hAnsi="Times New Roman"/>
                <w:sz w:val="24"/>
                <w:szCs w:val="24"/>
              </w:rPr>
            </w:pPr>
            <w:r w:rsidRPr="00837C41">
              <w:rPr>
                <w:rFonts w:ascii="Times New Roman" w:hAnsi="Times New Roman"/>
                <w:sz w:val="24"/>
                <w:szCs w:val="24"/>
              </w:rPr>
              <w:t>способы оценки качества учебно-воспитательного процесса</w:t>
            </w:r>
          </w:p>
          <w:p w:rsidR="00691967" w:rsidRPr="0016728A" w:rsidRDefault="00691967" w:rsidP="00F302E1">
            <w:pPr>
              <w:widowControl/>
              <w:tabs>
                <w:tab w:val="left" w:pos="318"/>
              </w:tabs>
              <w:autoSpaceDE/>
              <w:adjustRightInd/>
              <w:ind w:firstLine="34"/>
              <w:rPr>
                <w:i/>
                <w:sz w:val="24"/>
                <w:szCs w:val="24"/>
              </w:rPr>
            </w:pPr>
            <w:r w:rsidRPr="0016728A">
              <w:rPr>
                <w:i/>
                <w:sz w:val="24"/>
                <w:szCs w:val="24"/>
              </w:rPr>
              <w:t>Уметь:</w:t>
            </w:r>
          </w:p>
          <w:p w:rsidR="00691967" w:rsidRPr="0016728A" w:rsidRDefault="00691967" w:rsidP="00691967">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эффективно осуществлять учебно-воспитательный процесс в различными категориями обучающихся;</w:t>
            </w:r>
          </w:p>
          <w:p w:rsidR="00691967" w:rsidRPr="0016728A" w:rsidRDefault="00691967" w:rsidP="00691967">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рационально использовать методы, средства и формы воспитания и обучения;</w:t>
            </w:r>
          </w:p>
          <w:p w:rsidR="00691967" w:rsidRPr="00837C41" w:rsidRDefault="00691967" w:rsidP="00691967">
            <w:pPr>
              <w:pStyle w:val="a4"/>
              <w:numPr>
                <w:ilvl w:val="0"/>
                <w:numId w:val="22"/>
              </w:numPr>
              <w:tabs>
                <w:tab w:val="left" w:pos="318"/>
              </w:tabs>
              <w:jc w:val="both"/>
              <w:rPr>
                <w:rFonts w:ascii="Times New Roman" w:hAnsi="Times New Roman"/>
                <w:sz w:val="24"/>
                <w:szCs w:val="24"/>
              </w:rPr>
            </w:pPr>
            <w:r w:rsidRPr="00837C41">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691967" w:rsidRPr="0016728A" w:rsidRDefault="00691967" w:rsidP="00F302E1">
            <w:pPr>
              <w:widowControl/>
              <w:tabs>
                <w:tab w:val="left" w:pos="318"/>
              </w:tabs>
              <w:autoSpaceDE/>
              <w:adjustRightInd/>
              <w:ind w:firstLine="34"/>
              <w:rPr>
                <w:i/>
                <w:sz w:val="24"/>
                <w:szCs w:val="24"/>
              </w:rPr>
            </w:pPr>
            <w:r w:rsidRPr="0016728A">
              <w:rPr>
                <w:i/>
                <w:sz w:val="24"/>
                <w:szCs w:val="24"/>
              </w:rPr>
              <w:t>Владеть:</w:t>
            </w:r>
          </w:p>
          <w:p w:rsidR="00691967" w:rsidRPr="0016728A" w:rsidRDefault="00691967" w:rsidP="00691967">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навыками создания образовательной среды для повышения качества учебно-воспитательного процесса на основе межпредметных связей;</w:t>
            </w:r>
          </w:p>
          <w:p w:rsidR="00691967" w:rsidRPr="00837C41" w:rsidRDefault="00691967" w:rsidP="00691967">
            <w:pPr>
              <w:pStyle w:val="a4"/>
              <w:numPr>
                <w:ilvl w:val="0"/>
                <w:numId w:val="23"/>
              </w:numPr>
              <w:tabs>
                <w:tab w:val="left" w:pos="318"/>
              </w:tabs>
              <w:rPr>
                <w:rFonts w:ascii="Times New Roman" w:hAnsi="Times New Roman"/>
                <w:i/>
                <w:sz w:val="24"/>
                <w:szCs w:val="24"/>
              </w:rPr>
            </w:pPr>
            <w:r w:rsidRPr="00837C41">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2C174C" w:rsidRPr="00691967" w:rsidRDefault="002C174C" w:rsidP="002C174C">
      <w:pPr>
        <w:pStyle w:val="a4"/>
        <w:spacing w:after="0" w:line="240" w:lineRule="auto"/>
        <w:ind w:left="709"/>
        <w:jc w:val="both"/>
        <w:rPr>
          <w:rFonts w:ascii="Times New Roman" w:hAnsi="Times New Roman"/>
          <w:b/>
          <w:color w:val="000000"/>
          <w:sz w:val="24"/>
          <w:szCs w:val="24"/>
        </w:rPr>
      </w:pPr>
    </w:p>
    <w:p w:rsidR="00A43AC8" w:rsidRPr="00691967" w:rsidRDefault="00A43AC8" w:rsidP="002C174C">
      <w:pPr>
        <w:pStyle w:val="a4"/>
        <w:spacing w:after="0" w:line="240" w:lineRule="auto"/>
        <w:ind w:left="709"/>
        <w:jc w:val="both"/>
        <w:rPr>
          <w:rFonts w:ascii="Times New Roman" w:hAnsi="Times New Roman"/>
          <w:b/>
          <w:color w:val="000000"/>
          <w:sz w:val="24"/>
          <w:szCs w:val="24"/>
        </w:rPr>
      </w:pPr>
    </w:p>
    <w:p w:rsidR="002C174C" w:rsidRPr="00691967"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691967">
        <w:rPr>
          <w:rFonts w:ascii="Times New Roman" w:hAnsi="Times New Roman"/>
          <w:b/>
          <w:color w:val="000000"/>
          <w:sz w:val="24"/>
          <w:szCs w:val="24"/>
        </w:rPr>
        <w:t>Указание места дисциплины в структуре образовательной программы</w:t>
      </w:r>
    </w:p>
    <w:p w:rsidR="002C174C" w:rsidRPr="00691967" w:rsidRDefault="002C174C" w:rsidP="002C174C">
      <w:pPr>
        <w:tabs>
          <w:tab w:val="left" w:pos="708"/>
        </w:tabs>
        <w:ind w:firstLine="709"/>
        <w:jc w:val="both"/>
        <w:rPr>
          <w:rFonts w:eastAsia="Calibri"/>
          <w:sz w:val="24"/>
          <w:szCs w:val="24"/>
          <w:lang w:eastAsia="en-US"/>
        </w:rPr>
      </w:pPr>
      <w:r w:rsidRPr="00691967">
        <w:rPr>
          <w:sz w:val="24"/>
          <w:szCs w:val="24"/>
        </w:rPr>
        <w:t xml:space="preserve">Дисциплина </w:t>
      </w:r>
      <w:r w:rsidR="0053362B" w:rsidRPr="00691967">
        <w:rPr>
          <w:sz w:val="24"/>
          <w:szCs w:val="24"/>
        </w:rPr>
        <w:t>Б1.В.01</w:t>
      </w:r>
      <w:r w:rsidRPr="00691967">
        <w:rPr>
          <w:sz w:val="24"/>
          <w:szCs w:val="24"/>
        </w:rPr>
        <w:t xml:space="preserve"> «</w:t>
      </w:r>
      <w:r w:rsidR="00A43AC8" w:rsidRPr="00691967">
        <w:rPr>
          <w:b/>
          <w:bCs/>
          <w:sz w:val="24"/>
          <w:szCs w:val="24"/>
        </w:rPr>
        <w:t>Экология</w:t>
      </w:r>
      <w:r w:rsidRPr="00691967">
        <w:rPr>
          <w:sz w:val="24"/>
          <w:szCs w:val="24"/>
        </w:rPr>
        <w:t xml:space="preserve">» </w:t>
      </w:r>
      <w:r w:rsidRPr="00691967">
        <w:rPr>
          <w:rFonts w:eastAsia="Calibri"/>
          <w:sz w:val="24"/>
          <w:szCs w:val="24"/>
          <w:lang w:eastAsia="en-US"/>
        </w:rPr>
        <w:t>является</w:t>
      </w:r>
      <w:r w:rsidR="000D59E8">
        <w:rPr>
          <w:rFonts w:eastAsia="Calibri"/>
          <w:sz w:val="24"/>
          <w:szCs w:val="24"/>
          <w:lang w:eastAsia="en-US"/>
        </w:rPr>
        <w:t xml:space="preserve"> вариативной </w:t>
      </w:r>
      <w:r w:rsidRPr="00691967">
        <w:rPr>
          <w:rFonts w:eastAsia="Calibri"/>
          <w:sz w:val="24"/>
          <w:szCs w:val="24"/>
          <w:lang w:eastAsia="en-US"/>
        </w:rPr>
        <w:t xml:space="preserve"> дисциплиной блока Б1</w:t>
      </w:r>
    </w:p>
    <w:p w:rsidR="008A59E7" w:rsidRPr="00691967" w:rsidRDefault="008A59E7"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287"/>
        <w:gridCol w:w="2328"/>
        <w:gridCol w:w="2177"/>
        <w:gridCol w:w="1126"/>
      </w:tblGrid>
      <w:tr w:rsidR="002C174C" w:rsidRPr="00691967" w:rsidTr="009750B5">
        <w:tc>
          <w:tcPr>
            <w:tcW w:w="1678" w:type="dxa"/>
            <w:vMerge w:val="restart"/>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Код</w:t>
            </w:r>
          </w:p>
          <w:p w:rsidR="002C174C" w:rsidRPr="00691967" w:rsidRDefault="006C7BF5"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дисцип</w:t>
            </w:r>
            <w:r w:rsidR="002C174C" w:rsidRPr="00691967">
              <w:rPr>
                <w:rFonts w:eastAsia="Calibri"/>
                <w:color w:val="000000"/>
                <w:sz w:val="24"/>
                <w:szCs w:val="24"/>
                <w:lang w:eastAsia="en-US"/>
              </w:rPr>
              <w:t>лины</w:t>
            </w:r>
          </w:p>
        </w:tc>
        <w:tc>
          <w:tcPr>
            <w:tcW w:w="2378" w:type="dxa"/>
            <w:vMerge w:val="restart"/>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Наименование</w:t>
            </w:r>
          </w:p>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дисциплины</w:t>
            </w:r>
          </w:p>
        </w:tc>
        <w:tc>
          <w:tcPr>
            <w:tcW w:w="4368" w:type="dxa"/>
            <w:gridSpan w:val="2"/>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Содержательно-логические связи</w:t>
            </w:r>
          </w:p>
        </w:tc>
        <w:tc>
          <w:tcPr>
            <w:tcW w:w="1147" w:type="dxa"/>
            <w:vMerge w:val="restart"/>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Коды форми-руемых компе-тенций</w:t>
            </w:r>
          </w:p>
        </w:tc>
      </w:tr>
      <w:tr w:rsidR="002C174C" w:rsidRPr="00691967" w:rsidTr="009750B5">
        <w:tc>
          <w:tcPr>
            <w:tcW w:w="1678" w:type="dxa"/>
            <w:vMerge/>
            <w:vAlign w:val="center"/>
          </w:tcPr>
          <w:p w:rsidR="002C174C" w:rsidRPr="0069196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9196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Наименование дисциплин, практик</w:t>
            </w:r>
          </w:p>
        </w:tc>
        <w:tc>
          <w:tcPr>
            <w:tcW w:w="1147" w:type="dxa"/>
            <w:vMerge/>
            <w:vAlign w:val="center"/>
          </w:tcPr>
          <w:p w:rsidR="002C174C" w:rsidRPr="00691967" w:rsidRDefault="002C174C" w:rsidP="009750B5">
            <w:pPr>
              <w:tabs>
                <w:tab w:val="left" w:pos="708"/>
              </w:tabs>
              <w:jc w:val="both"/>
              <w:rPr>
                <w:rFonts w:eastAsia="Calibri"/>
                <w:color w:val="000000"/>
                <w:sz w:val="24"/>
                <w:szCs w:val="24"/>
                <w:lang w:eastAsia="en-US"/>
              </w:rPr>
            </w:pPr>
          </w:p>
        </w:tc>
      </w:tr>
      <w:tr w:rsidR="002C174C" w:rsidRPr="00691967" w:rsidTr="009750B5">
        <w:tc>
          <w:tcPr>
            <w:tcW w:w="1678" w:type="dxa"/>
            <w:vMerge/>
            <w:vAlign w:val="center"/>
          </w:tcPr>
          <w:p w:rsidR="002C174C" w:rsidRPr="0069196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69196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691967" w:rsidRDefault="002C174C" w:rsidP="009750B5">
            <w:pPr>
              <w:tabs>
                <w:tab w:val="left" w:pos="708"/>
              </w:tabs>
              <w:jc w:val="center"/>
              <w:rPr>
                <w:rFonts w:eastAsia="Calibri"/>
                <w:color w:val="000000"/>
                <w:sz w:val="24"/>
                <w:szCs w:val="24"/>
                <w:lang w:eastAsia="en-US"/>
              </w:rPr>
            </w:pPr>
            <w:r w:rsidRPr="0069196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691967" w:rsidRDefault="002C174C" w:rsidP="009750B5">
            <w:pPr>
              <w:tabs>
                <w:tab w:val="left" w:pos="708"/>
              </w:tabs>
              <w:jc w:val="both"/>
              <w:rPr>
                <w:rFonts w:eastAsia="Calibri"/>
                <w:color w:val="000000"/>
                <w:sz w:val="24"/>
                <w:szCs w:val="24"/>
                <w:lang w:eastAsia="en-US"/>
              </w:rPr>
            </w:pPr>
          </w:p>
        </w:tc>
      </w:tr>
      <w:tr w:rsidR="002C174C" w:rsidRPr="00691967" w:rsidTr="009750B5">
        <w:tc>
          <w:tcPr>
            <w:tcW w:w="1678" w:type="dxa"/>
            <w:vAlign w:val="center"/>
          </w:tcPr>
          <w:p w:rsidR="002C174C" w:rsidRPr="00691967" w:rsidRDefault="0053362B" w:rsidP="009750B5">
            <w:pPr>
              <w:tabs>
                <w:tab w:val="left" w:pos="708"/>
              </w:tabs>
              <w:jc w:val="both"/>
              <w:rPr>
                <w:rFonts w:eastAsia="Calibri"/>
                <w:sz w:val="24"/>
                <w:szCs w:val="24"/>
                <w:lang w:eastAsia="en-US"/>
              </w:rPr>
            </w:pPr>
            <w:r w:rsidRPr="00691967">
              <w:rPr>
                <w:rFonts w:eastAsia="Calibri"/>
                <w:sz w:val="24"/>
                <w:szCs w:val="24"/>
                <w:lang w:eastAsia="en-US"/>
              </w:rPr>
              <w:lastRenderedPageBreak/>
              <w:t>Б1.В.01</w:t>
            </w:r>
          </w:p>
        </w:tc>
        <w:tc>
          <w:tcPr>
            <w:tcW w:w="2378" w:type="dxa"/>
            <w:vAlign w:val="center"/>
          </w:tcPr>
          <w:p w:rsidR="002C174C" w:rsidRPr="00691967" w:rsidRDefault="00A43AC8" w:rsidP="009750B5">
            <w:pPr>
              <w:tabs>
                <w:tab w:val="left" w:pos="708"/>
              </w:tabs>
              <w:jc w:val="both"/>
              <w:rPr>
                <w:rFonts w:eastAsia="Calibri"/>
                <w:sz w:val="24"/>
                <w:szCs w:val="24"/>
                <w:lang w:eastAsia="en-US"/>
              </w:rPr>
            </w:pPr>
            <w:r w:rsidRPr="00691967">
              <w:rPr>
                <w:bCs/>
                <w:sz w:val="24"/>
                <w:szCs w:val="24"/>
              </w:rPr>
              <w:t>Экология</w:t>
            </w:r>
          </w:p>
        </w:tc>
        <w:tc>
          <w:tcPr>
            <w:tcW w:w="2083" w:type="dxa"/>
            <w:vAlign w:val="center"/>
          </w:tcPr>
          <w:p w:rsidR="003438AF" w:rsidRPr="00691967" w:rsidRDefault="00602826" w:rsidP="003438AF">
            <w:pPr>
              <w:jc w:val="both"/>
              <w:rPr>
                <w:sz w:val="24"/>
                <w:szCs w:val="24"/>
              </w:rPr>
            </w:pPr>
            <w:r>
              <w:rPr>
                <w:sz w:val="24"/>
                <w:szCs w:val="24"/>
              </w:rPr>
              <w:t>Успешное освоение дисциплины «</w:t>
            </w:r>
            <w:r w:rsidR="003438AF" w:rsidRPr="00691967">
              <w:rPr>
                <w:sz w:val="24"/>
                <w:szCs w:val="24"/>
              </w:rPr>
              <w:t>Безопасность жизнедеятельности</w:t>
            </w:r>
            <w:r>
              <w:rPr>
                <w:sz w:val="24"/>
                <w:szCs w:val="24"/>
              </w:rPr>
              <w:t>»</w:t>
            </w:r>
          </w:p>
          <w:p w:rsidR="002C174C" w:rsidRPr="00691967" w:rsidRDefault="002C174C" w:rsidP="008E596F">
            <w:pPr>
              <w:jc w:val="both"/>
              <w:rPr>
                <w:sz w:val="24"/>
                <w:szCs w:val="24"/>
              </w:rPr>
            </w:pPr>
          </w:p>
        </w:tc>
        <w:tc>
          <w:tcPr>
            <w:tcW w:w="2285" w:type="dxa"/>
            <w:vAlign w:val="center"/>
          </w:tcPr>
          <w:p w:rsidR="00454A07" w:rsidRPr="00691967" w:rsidRDefault="00602826" w:rsidP="00454A07">
            <w:pPr>
              <w:jc w:val="both"/>
              <w:rPr>
                <w:sz w:val="24"/>
                <w:szCs w:val="24"/>
              </w:rPr>
            </w:pPr>
            <w:r>
              <w:rPr>
                <w:sz w:val="24"/>
                <w:szCs w:val="24"/>
              </w:rPr>
              <w:t>«</w:t>
            </w:r>
            <w:r w:rsidR="00454A07" w:rsidRPr="00691967">
              <w:rPr>
                <w:sz w:val="24"/>
                <w:szCs w:val="24"/>
              </w:rPr>
              <w:t>Биология развития</w:t>
            </w:r>
            <w:r>
              <w:rPr>
                <w:sz w:val="24"/>
                <w:szCs w:val="24"/>
              </w:rPr>
              <w:t>»</w:t>
            </w:r>
          </w:p>
          <w:p w:rsidR="003438AF" w:rsidRPr="00691967" w:rsidRDefault="003438AF" w:rsidP="009750B5">
            <w:pPr>
              <w:tabs>
                <w:tab w:val="left" w:pos="708"/>
              </w:tabs>
              <w:jc w:val="both"/>
              <w:rPr>
                <w:rFonts w:eastAsia="Calibri"/>
                <w:sz w:val="24"/>
                <w:szCs w:val="24"/>
                <w:lang w:eastAsia="en-US"/>
              </w:rPr>
            </w:pPr>
          </w:p>
        </w:tc>
        <w:tc>
          <w:tcPr>
            <w:tcW w:w="1147" w:type="dxa"/>
            <w:vAlign w:val="center"/>
          </w:tcPr>
          <w:p w:rsidR="002C174C" w:rsidRPr="00691967" w:rsidRDefault="00691967" w:rsidP="00691967">
            <w:pPr>
              <w:jc w:val="both"/>
              <w:rPr>
                <w:rFonts w:eastAsia="Calibri"/>
                <w:sz w:val="24"/>
                <w:szCs w:val="24"/>
                <w:lang w:eastAsia="en-US"/>
              </w:rPr>
            </w:pPr>
            <w:r>
              <w:rPr>
                <w:sz w:val="24"/>
                <w:szCs w:val="24"/>
              </w:rPr>
              <w:t>ПК-1; ПК-4</w:t>
            </w:r>
          </w:p>
        </w:tc>
      </w:tr>
    </w:tbl>
    <w:p w:rsidR="002C174C" w:rsidRPr="00691967" w:rsidRDefault="002C174C" w:rsidP="002C174C">
      <w:pPr>
        <w:ind w:firstLine="709"/>
        <w:contextualSpacing/>
        <w:jc w:val="both"/>
        <w:rPr>
          <w:rFonts w:eastAsia="Calibri"/>
          <w:b/>
          <w:color w:val="000000"/>
          <w:spacing w:val="4"/>
          <w:sz w:val="24"/>
          <w:szCs w:val="24"/>
          <w:lang w:eastAsia="en-US"/>
        </w:rPr>
      </w:pPr>
    </w:p>
    <w:p w:rsidR="002C174C" w:rsidRPr="00691967" w:rsidRDefault="002C174C" w:rsidP="002C174C">
      <w:pPr>
        <w:ind w:firstLine="709"/>
        <w:contextualSpacing/>
        <w:jc w:val="both"/>
        <w:rPr>
          <w:rFonts w:eastAsia="Calibri"/>
          <w:b/>
          <w:color w:val="000000"/>
          <w:spacing w:val="4"/>
          <w:sz w:val="24"/>
          <w:szCs w:val="24"/>
          <w:lang w:eastAsia="en-US"/>
        </w:rPr>
      </w:pPr>
      <w:r w:rsidRPr="0069196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691967" w:rsidRDefault="002C174C" w:rsidP="002C174C">
      <w:pPr>
        <w:ind w:firstLine="709"/>
        <w:jc w:val="both"/>
        <w:rPr>
          <w:color w:val="000000"/>
          <w:sz w:val="24"/>
          <w:szCs w:val="24"/>
        </w:rPr>
      </w:pPr>
    </w:p>
    <w:p w:rsidR="002C174C" w:rsidRPr="00691967" w:rsidRDefault="002C174C" w:rsidP="002C174C">
      <w:pPr>
        <w:ind w:firstLine="709"/>
        <w:jc w:val="both"/>
        <w:rPr>
          <w:rFonts w:eastAsia="Calibri"/>
          <w:color w:val="000000"/>
          <w:sz w:val="24"/>
          <w:szCs w:val="24"/>
          <w:lang w:eastAsia="en-US"/>
        </w:rPr>
      </w:pPr>
      <w:r w:rsidRPr="00691967">
        <w:rPr>
          <w:rFonts w:eastAsia="Calibri"/>
          <w:color w:val="000000"/>
          <w:sz w:val="24"/>
          <w:szCs w:val="24"/>
          <w:lang w:eastAsia="en-US"/>
        </w:rPr>
        <w:t>Объем учебной дисциплины –</w:t>
      </w:r>
      <w:r w:rsidRPr="00691967">
        <w:rPr>
          <w:rFonts w:eastAsia="Calibri"/>
          <w:sz w:val="24"/>
          <w:szCs w:val="24"/>
          <w:lang w:eastAsia="en-US"/>
        </w:rPr>
        <w:t xml:space="preserve"> </w:t>
      </w:r>
      <w:r w:rsidR="00454A07" w:rsidRPr="00691967">
        <w:rPr>
          <w:rFonts w:eastAsia="Calibri"/>
          <w:sz w:val="24"/>
          <w:szCs w:val="24"/>
          <w:lang w:eastAsia="en-US"/>
        </w:rPr>
        <w:t>8</w:t>
      </w:r>
      <w:r w:rsidR="00F4264A" w:rsidRPr="00691967">
        <w:rPr>
          <w:rFonts w:eastAsia="Calibri"/>
          <w:color w:val="000000"/>
          <w:sz w:val="24"/>
          <w:szCs w:val="24"/>
          <w:lang w:eastAsia="en-US"/>
        </w:rPr>
        <w:t xml:space="preserve"> зачетных</w:t>
      </w:r>
      <w:r w:rsidRPr="00691967">
        <w:rPr>
          <w:rFonts w:eastAsia="Calibri"/>
          <w:color w:val="000000"/>
          <w:sz w:val="24"/>
          <w:szCs w:val="24"/>
          <w:lang w:eastAsia="en-US"/>
        </w:rPr>
        <w:t xml:space="preserve"> единиц</w:t>
      </w:r>
      <w:r w:rsidR="00F4264A" w:rsidRPr="00691967">
        <w:rPr>
          <w:rFonts w:eastAsia="Calibri"/>
          <w:color w:val="000000"/>
          <w:sz w:val="24"/>
          <w:szCs w:val="24"/>
          <w:lang w:eastAsia="en-US"/>
        </w:rPr>
        <w:t xml:space="preserve"> – </w:t>
      </w:r>
      <w:r w:rsidR="00F42357" w:rsidRPr="00691967">
        <w:rPr>
          <w:rFonts w:eastAsia="Calibri"/>
          <w:color w:val="000000"/>
          <w:sz w:val="24"/>
          <w:szCs w:val="24"/>
          <w:lang w:eastAsia="en-US"/>
        </w:rPr>
        <w:t>2</w:t>
      </w:r>
      <w:r w:rsidR="00454A07" w:rsidRPr="00691967">
        <w:rPr>
          <w:rFonts w:eastAsia="Calibri"/>
          <w:color w:val="000000"/>
          <w:sz w:val="24"/>
          <w:szCs w:val="24"/>
          <w:lang w:eastAsia="en-US"/>
        </w:rPr>
        <w:t>88</w:t>
      </w:r>
      <w:r w:rsidRPr="00691967">
        <w:rPr>
          <w:rFonts w:eastAsia="Calibri"/>
          <w:color w:val="000000"/>
          <w:sz w:val="24"/>
          <w:szCs w:val="24"/>
          <w:lang w:eastAsia="en-US"/>
        </w:rPr>
        <w:t xml:space="preserve"> академических час</w:t>
      </w:r>
      <w:r w:rsidR="00454A07" w:rsidRPr="00691967">
        <w:rPr>
          <w:rFonts w:eastAsia="Calibri"/>
          <w:color w:val="000000"/>
          <w:sz w:val="24"/>
          <w:szCs w:val="24"/>
          <w:lang w:eastAsia="en-US"/>
        </w:rPr>
        <w:t>ов</w:t>
      </w:r>
    </w:p>
    <w:p w:rsidR="002C174C" w:rsidRPr="00691967" w:rsidRDefault="002C174C" w:rsidP="002C174C">
      <w:pPr>
        <w:ind w:firstLine="709"/>
        <w:jc w:val="both"/>
        <w:rPr>
          <w:rFonts w:eastAsia="Calibri"/>
          <w:color w:val="000000"/>
          <w:sz w:val="24"/>
          <w:szCs w:val="24"/>
          <w:lang w:eastAsia="en-US"/>
        </w:rPr>
      </w:pPr>
      <w:r w:rsidRPr="00691967">
        <w:rPr>
          <w:rFonts w:eastAsia="Calibri"/>
          <w:color w:val="000000"/>
          <w:sz w:val="24"/>
          <w:szCs w:val="24"/>
          <w:lang w:eastAsia="en-US"/>
        </w:rPr>
        <w:t>Из них</w:t>
      </w:r>
      <w:r w:rsidRPr="0069196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691967" w:rsidTr="009750B5">
        <w:tc>
          <w:tcPr>
            <w:tcW w:w="4365" w:type="dxa"/>
          </w:tcPr>
          <w:p w:rsidR="002C174C" w:rsidRPr="00691967" w:rsidRDefault="002C174C" w:rsidP="009750B5">
            <w:pPr>
              <w:jc w:val="both"/>
              <w:rPr>
                <w:rFonts w:eastAsia="Calibri"/>
                <w:color w:val="000000"/>
                <w:sz w:val="24"/>
                <w:szCs w:val="24"/>
                <w:lang w:eastAsia="en-US"/>
              </w:rPr>
            </w:pPr>
          </w:p>
        </w:tc>
        <w:tc>
          <w:tcPr>
            <w:tcW w:w="2693" w:type="dxa"/>
            <w:vAlign w:val="center"/>
          </w:tcPr>
          <w:p w:rsidR="002C174C" w:rsidRPr="00691967" w:rsidRDefault="002C174C" w:rsidP="009750B5">
            <w:pPr>
              <w:jc w:val="center"/>
              <w:rPr>
                <w:rFonts w:eastAsia="Calibri"/>
                <w:color w:val="000000"/>
                <w:sz w:val="24"/>
                <w:szCs w:val="24"/>
                <w:lang w:eastAsia="en-US"/>
              </w:rPr>
            </w:pPr>
            <w:r w:rsidRPr="00691967">
              <w:rPr>
                <w:rFonts w:eastAsia="Calibri"/>
                <w:color w:val="000000"/>
                <w:sz w:val="24"/>
                <w:szCs w:val="24"/>
                <w:lang w:eastAsia="en-US"/>
              </w:rPr>
              <w:t>Очная форма обучения</w:t>
            </w:r>
          </w:p>
        </w:tc>
        <w:tc>
          <w:tcPr>
            <w:tcW w:w="2517" w:type="dxa"/>
            <w:vAlign w:val="center"/>
          </w:tcPr>
          <w:p w:rsidR="002C174C" w:rsidRPr="00691967" w:rsidRDefault="002C174C" w:rsidP="009750B5">
            <w:pPr>
              <w:jc w:val="center"/>
              <w:rPr>
                <w:rFonts w:eastAsia="Calibri"/>
                <w:color w:val="000000"/>
                <w:sz w:val="24"/>
                <w:szCs w:val="24"/>
                <w:lang w:eastAsia="en-US"/>
              </w:rPr>
            </w:pPr>
            <w:r w:rsidRPr="00691967">
              <w:rPr>
                <w:rFonts w:eastAsia="Calibri"/>
                <w:color w:val="000000"/>
                <w:sz w:val="24"/>
                <w:szCs w:val="24"/>
                <w:lang w:eastAsia="en-US"/>
              </w:rPr>
              <w:t xml:space="preserve">Заочная форма </w:t>
            </w:r>
          </w:p>
          <w:p w:rsidR="002C174C" w:rsidRPr="00691967" w:rsidRDefault="002C174C" w:rsidP="009750B5">
            <w:pPr>
              <w:jc w:val="center"/>
              <w:rPr>
                <w:rFonts w:eastAsia="Calibri"/>
                <w:color w:val="000000"/>
                <w:sz w:val="24"/>
                <w:szCs w:val="24"/>
                <w:lang w:eastAsia="en-US"/>
              </w:rPr>
            </w:pPr>
            <w:r w:rsidRPr="00691967">
              <w:rPr>
                <w:rFonts w:eastAsia="Calibri"/>
                <w:color w:val="000000"/>
                <w:sz w:val="24"/>
                <w:szCs w:val="24"/>
                <w:lang w:eastAsia="en-US"/>
              </w:rPr>
              <w:t>обучения</w:t>
            </w:r>
          </w:p>
        </w:tc>
      </w:tr>
      <w:tr w:rsidR="002C174C" w:rsidRPr="00691967" w:rsidTr="009750B5">
        <w:tc>
          <w:tcPr>
            <w:tcW w:w="4365" w:type="dxa"/>
          </w:tcPr>
          <w:p w:rsidR="002C174C" w:rsidRPr="00691967" w:rsidRDefault="002C174C" w:rsidP="009750B5">
            <w:pPr>
              <w:jc w:val="both"/>
              <w:rPr>
                <w:rFonts w:eastAsia="Calibri"/>
                <w:sz w:val="24"/>
                <w:szCs w:val="24"/>
                <w:lang w:eastAsia="en-US"/>
              </w:rPr>
            </w:pPr>
            <w:r w:rsidRPr="00691967">
              <w:rPr>
                <w:rFonts w:eastAsia="Calibri"/>
                <w:sz w:val="24"/>
                <w:szCs w:val="24"/>
                <w:lang w:eastAsia="en-US"/>
              </w:rPr>
              <w:t>Контактная работа</w:t>
            </w:r>
          </w:p>
        </w:tc>
        <w:tc>
          <w:tcPr>
            <w:tcW w:w="2693" w:type="dxa"/>
            <w:vAlign w:val="center"/>
          </w:tcPr>
          <w:p w:rsidR="002C174C" w:rsidRPr="00691967" w:rsidRDefault="00F4264A" w:rsidP="009750B5">
            <w:pPr>
              <w:jc w:val="center"/>
              <w:rPr>
                <w:rFonts w:eastAsia="Calibri"/>
                <w:sz w:val="24"/>
                <w:szCs w:val="24"/>
                <w:lang w:eastAsia="en-US"/>
              </w:rPr>
            </w:pPr>
            <w:r w:rsidRPr="00691967">
              <w:rPr>
                <w:rFonts w:eastAsia="Calibri"/>
                <w:sz w:val="24"/>
                <w:szCs w:val="24"/>
                <w:lang w:eastAsia="en-US"/>
              </w:rPr>
              <w:t>9</w:t>
            </w:r>
            <w:r w:rsidR="00F42357" w:rsidRPr="00691967">
              <w:rPr>
                <w:rFonts w:eastAsia="Calibri"/>
                <w:sz w:val="24"/>
                <w:szCs w:val="24"/>
                <w:lang w:eastAsia="en-US"/>
              </w:rPr>
              <w:t>6</w:t>
            </w:r>
          </w:p>
        </w:tc>
        <w:tc>
          <w:tcPr>
            <w:tcW w:w="2517" w:type="dxa"/>
            <w:vAlign w:val="center"/>
          </w:tcPr>
          <w:p w:rsidR="002C174C" w:rsidRPr="00691967" w:rsidRDefault="00F42357" w:rsidP="009750B5">
            <w:pPr>
              <w:jc w:val="center"/>
              <w:rPr>
                <w:rFonts w:eastAsia="Calibri"/>
                <w:sz w:val="24"/>
                <w:szCs w:val="24"/>
                <w:lang w:eastAsia="en-US"/>
              </w:rPr>
            </w:pPr>
            <w:r w:rsidRPr="00691967">
              <w:rPr>
                <w:rFonts w:eastAsia="Calibri"/>
                <w:sz w:val="24"/>
                <w:szCs w:val="24"/>
                <w:lang w:eastAsia="en-US"/>
              </w:rPr>
              <w:t>2</w:t>
            </w:r>
            <w:r w:rsidR="00454A07" w:rsidRPr="00691967">
              <w:rPr>
                <w:rFonts w:eastAsia="Calibri"/>
                <w:sz w:val="24"/>
                <w:szCs w:val="24"/>
                <w:lang w:eastAsia="en-US"/>
              </w:rPr>
              <w:t>2</w:t>
            </w:r>
          </w:p>
        </w:tc>
      </w:tr>
      <w:tr w:rsidR="002C174C" w:rsidRPr="00691967" w:rsidTr="009750B5">
        <w:tc>
          <w:tcPr>
            <w:tcW w:w="4365" w:type="dxa"/>
          </w:tcPr>
          <w:p w:rsidR="002C174C" w:rsidRPr="00691967" w:rsidRDefault="002C174C" w:rsidP="009750B5">
            <w:pPr>
              <w:jc w:val="both"/>
              <w:rPr>
                <w:rFonts w:eastAsia="Calibri"/>
                <w:i/>
                <w:sz w:val="24"/>
                <w:szCs w:val="24"/>
                <w:lang w:eastAsia="en-US"/>
              </w:rPr>
            </w:pPr>
            <w:r w:rsidRPr="00691967">
              <w:rPr>
                <w:rFonts w:eastAsia="Calibri"/>
                <w:i/>
                <w:sz w:val="24"/>
                <w:szCs w:val="24"/>
                <w:lang w:eastAsia="en-US"/>
              </w:rPr>
              <w:t>Лекций</w:t>
            </w:r>
          </w:p>
        </w:tc>
        <w:tc>
          <w:tcPr>
            <w:tcW w:w="2693" w:type="dxa"/>
            <w:vAlign w:val="center"/>
          </w:tcPr>
          <w:p w:rsidR="002C174C" w:rsidRPr="00691967" w:rsidRDefault="0001126E" w:rsidP="009750B5">
            <w:pPr>
              <w:jc w:val="center"/>
              <w:rPr>
                <w:rFonts w:eastAsia="Calibri"/>
                <w:sz w:val="24"/>
                <w:szCs w:val="24"/>
                <w:lang w:eastAsia="en-US"/>
              </w:rPr>
            </w:pPr>
            <w:r w:rsidRPr="00691967">
              <w:rPr>
                <w:rFonts w:eastAsia="Calibri"/>
                <w:sz w:val="24"/>
                <w:szCs w:val="24"/>
                <w:lang w:eastAsia="en-US"/>
              </w:rPr>
              <w:t>3</w:t>
            </w:r>
            <w:r w:rsidR="00F42357" w:rsidRPr="00691967">
              <w:rPr>
                <w:rFonts w:eastAsia="Calibri"/>
                <w:sz w:val="24"/>
                <w:szCs w:val="24"/>
                <w:lang w:eastAsia="en-US"/>
              </w:rPr>
              <w:t>2</w:t>
            </w:r>
          </w:p>
        </w:tc>
        <w:tc>
          <w:tcPr>
            <w:tcW w:w="2517" w:type="dxa"/>
            <w:vAlign w:val="center"/>
          </w:tcPr>
          <w:p w:rsidR="002C174C" w:rsidRPr="00691967" w:rsidRDefault="002C174C" w:rsidP="009750B5">
            <w:pPr>
              <w:jc w:val="center"/>
              <w:rPr>
                <w:rFonts w:eastAsia="Calibri"/>
                <w:sz w:val="24"/>
                <w:szCs w:val="24"/>
                <w:lang w:eastAsia="en-US"/>
              </w:rPr>
            </w:pPr>
            <w:r w:rsidRPr="00691967">
              <w:rPr>
                <w:rFonts w:eastAsia="Calibri"/>
                <w:sz w:val="24"/>
                <w:szCs w:val="24"/>
                <w:lang w:eastAsia="en-US"/>
              </w:rPr>
              <w:t>6</w:t>
            </w:r>
          </w:p>
        </w:tc>
      </w:tr>
      <w:tr w:rsidR="002C174C" w:rsidRPr="00691967" w:rsidTr="009750B5">
        <w:tc>
          <w:tcPr>
            <w:tcW w:w="4365" w:type="dxa"/>
          </w:tcPr>
          <w:p w:rsidR="002C174C" w:rsidRPr="00691967" w:rsidRDefault="002C174C" w:rsidP="009750B5">
            <w:pPr>
              <w:jc w:val="both"/>
              <w:rPr>
                <w:rFonts w:eastAsia="Calibri"/>
                <w:i/>
                <w:sz w:val="24"/>
                <w:szCs w:val="24"/>
                <w:lang w:eastAsia="en-US"/>
              </w:rPr>
            </w:pPr>
            <w:r w:rsidRPr="00691967">
              <w:rPr>
                <w:rFonts w:eastAsia="Calibri"/>
                <w:i/>
                <w:sz w:val="24"/>
                <w:szCs w:val="24"/>
                <w:lang w:eastAsia="en-US"/>
              </w:rPr>
              <w:t>Лабораторных работ</w:t>
            </w:r>
          </w:p>
        </w:tc>
        <w:tc>
          <w:tcPr>
            <w:tcW w:w="2693" w:type="dxa"/>
            <w:vAlign w:val="center"/>
          </w:tcPr>
          <w:p w:rsidR="002C174C" w:rsidRPr="00691967" w:rsidRDefault="002C174C" w:rsidP="009750B5">
            <w:pPr>
              <w:jc w:val="center"/>
              <w:rPr>
                <w:rFonts w:eastAsia="Calibri"/>
                <w:sz w:val="24"/>
                <w:szCs w:val="24"/>
                <w:lang w:eastAsia="en-US"/>
              </w:rPr>
            </w:pPr>
            <w:r w:rsidRPr="00691967">
              <w:rPr>
                <w:rFonts w:eastAsia="Calibri"/>
                <w:sz w:val="24"/>
                <w:szCs w:val="24"/>
                <w:lang w:eastAsia="en-US"/>
              </w:rPr>
              <w:t>-</w:t>
            </w:r>
          </w:p>
        </w:tc>
        <w:tc>
          <w:tcPr>
            <w:tcW w:w="2517" w:type="dxa"/>
            <w:vAlign w:val="center"/>
          </w:tcPr>
          <w:p w:rsidR="002C174C" w:rsidRPr="00691967" w:rsidRDefault="002C174C" w:rsidP="009750B5">
            <w:pPr>
              <w:jc w:val="center"/>
              <w:rPr>
                <w:rFonts w:eastAsia="Calibri"/>
                <w:sz w:val="24"/>
                <w:szCs w:val="24"/>
                <w:lang w:eastAsia="en-US"/>
              </w:rPr>
            </w:pPr>
            <w:r w:rsidRPr="00691967">
              <w:rPr>
                <w:rFonts w:eastAsia="Calibri"/>
                <w:sz w:val="24"/>
                <w:szCs w:val="24"/>
                <w:lang w:eastAsia="en-US"/>
              </w:rPr>
              <w:t>-</w:t>
            </w:r>
          </w:p>
        </w:tc>
      </w:tr>
      <w:tr w:rsidR="002C174C" w:rsidRPr="00691967" w:rsidTr="009750B5">
        <w:tc>
          <w:tcPr>
            <w:tcW w:w="4365" w:type="dxa"/>
          </w:tcPr>
          <w:p w:rsidR="002C174C" w:rsidRPr="00691967" w:rsidRDefault="002C174C" w:rsidP="009750B5">
            <w:pPr>
              <w:jc w:val="both"/>
              <w:rPr>
                <w:rFonts w:eastAsia="Calibri"/>
                <w:i/>
                <w:sz w:val="24"/>
                <w:szCs w:val="24"/>
                <w:lang w:eastAsia="en-US"/>
              </w:rPr>
            </w:pPr>
            <w:r w:rsidRPr="00691967">
              <w:rPr>
                <w:rFonts w:eastAsia="Calibri"/>
                <w:i/>
                <w:sz w:val="24"/>
                <w:szCs w:val="24"/>
                <w:lang w:eastAsia="en-US"/>
              </w:rPr>
              <w:t>Практических занятий</w:t>
            </w:r>
          </w:p>
        </w:tc>
        <w:tc>
          <w:tcPr>
            <w:tcW w:w="2693" w:type="dxa"/>
            <w:vAlign w:val="center"/>
          </w:tcPr>
          <w:p w:rsidR="002C174C" w:rsidRPr="00691967" w:rsidRDefault="00F42357" w:rsidP="009750B5">
            <w:pPr>
              <w:jc w:val="center"/>
              <w:rPr>
                <w:rFonts w:eastAsia="Calibri"/>
                <w:sz w:val="24"/>
                <w:szCs w:val="24"/>
                <w:lang w:eastAsia="en-US"/>
              </w:rPr>
            </w:pPr>
            <w:r w:rsidRPr="00691967">
              <w:rPr>
                <w:rFonts w:eastAsia="Calibri"/>
                <w:sz w:val="24"/>
                <w:szCs w:val="24"/>
                <w:lang w:eastAsia="en-US"/>
              </w:rPr>
              <w:t>64</w:t>
            </w:r>
          </w:p>
        </w:tc>
        <w:tc>
          <w:tcPr>
            <w:tcW w:w="2517" w:type="dxa"/>
            <w:vAlign w:val="center"/>
          </w:tcPr>
          <w:p w:rsidR="002C174C" w:rsidRPr="00691967" w:rsidRDefault="00F42357" w:rsidP="009750B5">
            <w:pPr>
              <w:jc w:val="center"/>
              <w:rPr>
                <w:rFonts w:eastAsia="Calibri"/>
                <w:sz w:val="24"/>
                <w:szCs w:val="24"/>
                <w:lang w:eastAsia="en-US"/>
              </w:rPr>
            </w:pPr>
            <w:r w:rsidRPr="00691967">
              <w:rPr>
                <w:rFonts w:eastAsia="Calibri"/>
                <w:sz w:val="24"/>
                <w:szCs w:val="24"/>
                <w:lang w:eastAsia="en-US"/>
              </w:rPr>
              <w:t>1</w:t>
            </w:r>
            <w:r w:rsidR="00FF0287" w:rsidRPr="00691967">
              <w:rPr>
                <w:rFonts w:eastAsia="Calibri"/>
                <w:sz w:val="24"/>
                <w:szCs w:val="24"/>
                <w:lang w:eastAsia="en-US"/>
              </w:rPr>
              <w:t>6</w:t>
            </w:r>
          </w:p>
        </w:tc>
      </w:tr>
      <w:tr w:rsidR="002C174C" w:rsidRPr="00691967" w:rsidTr="009750B5">
        <w:tc>
          <w:tcPr>
            <w:tcW w:w="4365" w:type="dxa"/>
          </w:tcPr>
          <w:p w:rsidR="002C174C" w:rsidRPr="00691967" w:rsidRDefault="002C174C" w:rsidP="009750B5">
            <w:pPr>
              <w:jc w:val="both"/>
              <w:rPr>
                <w:rFonts w:eastAsia="Calibri"/>
                <w:sz w:val="24"/>
                <w:szCs w:val="24"/>
                <w:lang w:eastAsia="en-US"/>
              </w:rPr>
            </w:pPr>
            <w:r w:rsidRPr="00691967">
              <w:rPr>
                <w:rFonts w:eastAsia="Calibri"/>
                <w:sz w:val="24"/>
                <w:szCs w:val="24"/>
                <w:lang w:eastAsia="en-US"/>
              </w:rPr>
              <w:t>Самостоятельная работа обучающихся</w:t>
            </w:r>
          </w:p>
        </w:tc>
        <w:tc>
          <w:tcPr>
            <w:tcW w:w="2693" w:type="dxa"/>
            <w:vAlign w:val="center"/>
          </w:tcPr>
          <w:p w:rsidR="002C174C" w:rsidRPr="00691967" w:rsidRDefault="00F42357" w:rsidP="009750B5">
            <w:pPr>
              <w:jc w:val="center"/>
              <w:rPr>
                <w:rFonts w:eastAsia="Calibri"/>
                <w:sz w:val="24"/>
                <w:szCs w:val="24"/>
                <w:lang w:eastAsia="en-US"/>
              </w:rPr>
            </w:pPr>
            <w:r w:rsidRPr="00691967">
              <w:rPr>
                <w:rFonts w:eastAsia="Calibri"/>
                <w:sz w:val="24"/>
                <w:szCs w:val="24"/>
                <w:lang w:eastAsia="en-US"/>
              </w:rPr>
              <w:t>1</w:t>
            </w:r>
            <w:r w:rsidR="00454A07" w:rsidRPr="00691967">
              <w:rPr>
                <w:rFonts w:eastAsia="Calibri"/>
                <w:sz w:val="24"/>
                <w:szCs w:val="24"/>
                <w:lang w:eastAsia="en-US"/>
              </w:rPr>
              <w:t>65</w:t>
            </w:r>
          </w:p>
        </w:tc>
        <w:tc>
          <w:tcPr>
            <w:tcW w:w="2517" w:type="dxa"/>
            <w:vAlign w:val="center"/>
          </w:tcPr>
          <w:p w:rsidR="002C174C" w:rsidRPr="00691967" w:rsidRDefault="007C75FA" w:rsidP="00E26052">
            <w:pPr>
              <w:jc w:val="center"/>
              <w:rPr>
                <w:rFonts w:eastAsia="Calibri"/>
                <w:sz w:val="24"/>
                <w:szCs w:val="24"/>
                <w:lang w:eastAsia="en-US"/>
              </w:rPr>
            </w:pPr>
            <w:r w:rsidRPr="00691967">
              <w:rPr>
                <w:rFonts w:eastAsia="Calibri"/>
                <w:sz w:val="24"/>
                <w:szCs w:val="24"/>
                <w:lang w:eastAsia="en-US"/>
              </w:rPr>
              <w:t>2</w:t>
            </w:r>
            <w:r w:rsidR="00454A07" w:rsidRPr="00691967">
              <w:rPr>
                <w:rFonts w:eastAsia="Calibri"/>
                <w:sz w:val="24"/>
                <w:szCs w:val="24"/>
                <w:lang w:eastAsia="en-US"/>
              </w:rPr>
              <w:t>57</w:t>
            </w:r>
          </w:p>
        </w:tc>
      </w:tr>
      <w:tr w:rsidR="002C174C" w:rsidRPr="00691967" w:rsidTr="009750B5">
        <w:tc>
          <w:tcPr>
            <w:tcW w:w="4365" w:type="dxa"/>
          </w:tcPr>
          <w:p w:rsidR="002C174C" w:rsidRPr="00691967" w:rsidRDefault="002C174C" w:rsidP="009750B5">
            <w:pPr>
              <w:jc w:val="both"/>
              <w:rPr>
                <w:rFonts w:eastAsia="Calibri"/>
                <w:sz w:val="24"/>
                <w:szCs w:val="24"/>
                <w:lang w:eastAsia="en-US"/>
              </w:rPr>
            </w:pPr>
            <w:r w:rsidRPr="00691967">
              <w:rPr>
                <w:rFonts w:eastAsia="Calibri"/>
                <w:sz w:val="24"/>
                <w:szCs w:val="24"/>
                <w:lang w:eastAsia="en-US"/>
              </w:rPr>
              <w:t>Контроль</w:t>
            </w:r>
          </w:p>
        </w:tc>
        <w:tc>
          <w:tcPr>
            <w:tcW w:w="2693" w:type="dxa"/>
            <w:vAlign w:val="center"/>
          </w:tcPr>
          <w:p w:rsidR="002C174C" w:rsidRPr="00691967" w:rsidRDefault="0001126E" w:rsidP="009750B5">
            <w:pPr>
              <w:jc w:val="center"/>
              <w:rPr>
                <w:rFonts w:eastAsia="Calibri"/>
                <w:sz w:val="24"/>
                <w:szCs w:val="24"/>
                <w:lang w:eastAsia="en-US"/>
              </w:rPr>
            </w:pPr>
            <w:r w:rsidRPr="00691967">
              <w:rPr>
                <w:rFonts w:eastAsia="Calibri"/>
                <w:sz w:val="24"/>
                <w:szCs w:val="24"/>
                <w:lang w:eastAsia="en-US"/>
              </w:rPr>
              <w:t>27</w:t>
            </w:r>
          </w:p>
        </w:tc>
        <w:tc>
          <w:tcPr>
            <w:tcW w:w="2517" w:type="dxa"/>
            <w:vAlign w:val="center"/>
          </w:tcPr>
          <w:p w:rsidR="002C174C" w:rsidRPr="00691967" w:rsidRDefault="007C75FA" w:rsidP="009750B5">
            <w:pPr>
              <w:jc w:val="center"/>
              <w:rPr>
                <w:rFonts w:eastAsia="Calibri"/>
                <w:sz w:val="24"/>
                <w:szCs w:val="24"/>
                <w:lang w:eastAsia="en-US"/>
              </w:rPr>
            </w:pPr>
            <w:r w:rsidRPr="00691967">
              <w:rPr>
                <w:rFonts w:eastAsia="Calibri"/>
                <w:sz w:val="24"/>
                <w:szCs w:val="24"/>
                <w:lang w:eastAsia="en-US"/>
              </w:rPr>
              <w:t>9</w:t>
            </w:r>
          </w:p>
        </w:tc>
      </w:tr>
      <w:tr w:rsidR="002C174C" w:rsidRPr="00691967" w:rsidTr="009750B5">
        <w:tc>
          <w:tcPr>
            <w:tcW w:w="4365" w:type="dxa"/>
            <w:vAlign w:val="center"/>
          </w:tcPr>
          <w:p w:rsidR="002C174C" w:rsidRPr="00691967" w:rsidRDefault="002C174C" w:rsidP="009750B5">
            <w:pPr>
              <w:rPr>
                <w:rFonts w:eastAsia="Calibri"/>
                <w:sz w:val="24"/>
                <w:szCs w:val="24"/>
                <w:lang w:eastAsia="en-US"/>
              </w:rPr>
            </w:pPr>
            <w:r w:rsidRPr="00691967">
              <w:rPr>
                <w:rFonts w:eastAsia="Calibri"/>
                <w:sz w:val="24"/>
                <w:szCs w:val="24"/>
                <w:lang w:eastAsia="en-US"/>
              </w:rPr>
              <w:t>Формы промежуточной аттестации</w:t>
            </w:r>
          </w:p>
        </w:tc>
        <w:tc>
          <w:tcPr>
            <w:tcW w:w="2693" w:type="dxa"/>
            <w:vAlign w:val="center"/>
          </w:tcPr>
          <w:p w:rsidR="002C174C" w:rsidRPr="00691967" w:rsidRDefault="0001126E" w:rsidP="00CF6E55">
            <w:pPr>
              <w:jc w:val="center"/>
              <w:rPr>
                <w:rFonts w:eastAsia="Calibri"/>
                <w:sz w:val="24"/>
                <w:szCs w:val="24"/>
                <w:lang w:eastAsia="en-US"/>
              </w:rPr>
            </w:pPr>
            <w:r w:rsidRPr="00691967">
              <w:rPr>
                <w:rFonts w:eastAsia="Calibri"/>
                <w:sz w:val="24"/>
                <w:szCs w:val="24"/>
                <w:lang w:eastAsia="en-US"/>
              </w:rPr>
              <w:t>экзамен</w:t>
            </w:r>
            <w:r w:rsidR="00454A07" w:rsidRPr="00691967">
              <w:rPr>
                <w:rFonts w:eastAsia="Calibri"/>
                <w:sz w:val="24"/>
                <w:szCs w:val="24"/>
                <w:lang w:eastAsia="en-US"/>
              </w:rPr>
              <w:t xml:space="preserve"> в 3</w:t>
            </w:r>
            <w:r w:rsidR="002C174C" w:rsidRPr="00691967">
              <w:rPr>
                <w:rFonts w:eastAsia="Calibri"/>
                <w:sz w:val="24"/>
                <w:szCs w:val="24"/>
                <w:lang w:eastAsia="en-US"/>
              </w:rPr>
              <w:t xml:space="preserve"> семестре</w:t>
            </w:r>
          </w:p>
        </w:tc>
        <w:tc>
          <w:tcPr>
            <w:tcW w:w="2517" w:type="dxa"/>
            <w:vAlign w:val="center"/>
          </w:tcPr>
          <w:p w:rsidR="002C174C" w:rsidRPr="00691967" w:rsidRDefault="00F42357" w:rsidP="00454A07">
            <w:pPr>
              <w:jc w:val="center"/>
              <w:rPr>
                <w:rFonts w:eastAsia="Calibri"/>
                <w:sz w:val="24"/>
                <w:szCs w:val="24"/>
                <w:lang w:eastAsia="en-US"/>
              </w:rPr>
            </w:pPr>
            <w:r w:rsidRPr="00691967">
              <w:rPr>
                <w:rFonts w:eastAsia="Calibri"/>
                <w:sz w:val="24"/>
                <w:szCs w:val="24"/>
                <w:lang w:eastAsia="en-US"/>
              </w:rPr>
              <w:t xml:space="preserve">экзамен в </w:t>
            </w:r>
            <w:r w:rsidR="00454A07" w:rsidRPr="00691967">
              <w:rPr>
                <w:rFonts w:eastAsia="Calibri"/>
                <w:sz w:val="24"/>
                <w:szCs w:val="24"/>
                <w:lang w:eastAsia="en-US"/>
              </w:rPr>
              <w:t>3</w:t>
            </w:r>
            <w:r w:rsidR="002C174C" w:rsidRPr="00691967">
              <w:rPr>
                <w:rFonts w:eastAsia="Calibri"/>
                <w:sz w:val="24"/>
                <w:szCs w:val="24"/>
                <w:lang w:eastAsia="en-US"/>
              </w:rPr>
              <w:t xml:space="preserve"> семестре</w:t>
            </w:r>
          </w:p>
        </w:tc>
      </w:tr>
    </w:tbl>
    <w:p w:rsidR="005E1C79" w:rsidRPr="00691967" w:rsidRDefault="005E1C79" w:rsidP="00A76E53">
      <w:pPr>
        <w:keepNext/>
        <w:ind w:firstLine="709"/>
        <w:jc w:val="both"/>
        <w:rPr>
          <w:b/>
          <w:color w:val="000000"/>
          <w:sz w:val="24"/>
          <w:szCs w:val="24"/>
        </w:rPr>
      </w:pPr>
    </w:p>
    <w:p w:rsidR="007F4B97" w:rsidRPr="00691967" w:rsidRDefault="0047572F" w:rsidP="00A76E53">
      <w:pPr>
        <w:keepNext/>
        <w:ind w:firstLine="709"/>
        <w:jc w:val="both"/>
        <w:rPr>
          <w:rFonts w:eastAsia="Calibri"/>
          <w:b/>
          <w:color w:val="000000"/>
          <w:sz w:val="24"/>
          <w:szCs w:val="24"/>
        </w:rPr>
      </w:pPr>
      <w:r w:rsidRPr="00691967">
        <w:rPr>
          <w:b/>
          <w:color w:val="000000"/>
          <w:sz w:val="24"/>
          <w:szCs w:val="24"/>
        </w:rPr>
        <w:t xml:space="preserve">5. </w:t>
      </w:r>
      <w:r w:rsidR="0047633A" w:rsidRPr="0069196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91967" w:rsidRDefault="007F4B97" w:rsidP="00A76E53">
      <w:pPr>
        <w:keepNext/>
        <w:ind w:firstLine="709"/>
        <w:contextualSpacing/>
        <w:jc w:val="both"/>
        <w:rPr>
          <w:rFonts w:eastAsia="Calibri"/>
          <w:b/>
          <w:color w:val="000000"/>
          <w:sz w:val="24"/>
          <w:szCs w:val="24"/>
        </w:rPr>
      </w:pPr>
    </w:p>
    <w:p w:rsidR="00114770" w:rsidRPr="00691967" w:rsidRDefault="00114770" w:rsidP="00A76E53">
      <w:pPr>
        <w:tabs>
          <w:tab w:val="left" w:pos="900"/>
        </w:tabs>
        <w:ind w:firstLine="709"/>
        <w:jc w:val="both"/>
        <w:rPr>
          <w:b/>
          <w:color w:val="000000"/>
          <w:sz w:val="24"/>
          <w:szCs w:val="24"/>
        </w:rPr>
      </w:pPr>
      <w:r w:rsidRPr="00691967">
        <w:rPr>
          <w:b/>
          <w:color w:val="000000"/>
          <w:sz w:val="24"/>
          <w:szCs w:val="24"/>
        </w:rPr>
        <w:t>5.1. Тематический план для очной формы обучения</w:t>
      </w:r>
    </w:p>
    <w:p w:rsidR="001F7A9D" w:rsidRPr="00691967" w:rsidRDefault="001F7A9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4786"/>
        <w:gridCol w:w="790"/>
        <w:gridCol w:w="459"/>
        <w:gridCol w:w="440"/>
        <w:gridCol w:w="680"/>
        <w:gridCol w:w="41"/>
        <w:gridCol w:w="639"/>
        <w:gridCol w:w="680"/>
        <w:gridCol w:w="680"/>
        <w:gridCol w:w="780"/>
      </w:tblGrid>
      <w:tr w:rsidR="0001126E" w:rsidRPr="00691967" w:rsidTr="0001126E">
        <w:trPr>
          <w:trHeight w:val="510"/>
        </w:trPr>
        <w:tc>
          <w:tcPr>
            <w:tcW w:w="5576" w:type="dxa"/>
            <w:gridSpan w:val="2"/>
            <w:tcBorders>
              <w:top w:val="single" w:sz="8" w:space="0" w:color="auto"/>
              <w:left w:val="single" w:sz="8" w:space="0" w:color="auto"/>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Лек</w:t>
            </w:r>
          </w:p>
        </w:tc>
        <w:tc>
          <w:tcPr>
            <w:tcW w:w="680" w:type="dxa"/>
            <w:gridSpan w:val="2"/>
            <w:tcBorders>
              <w:top w:val="single" w:sz="8" w:space="0" w:color="auto"/>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1126E" w:rsidRPr="00691967" w:rsidRDefault="0001126E">
            <w:pPr>
              <w:jc w:val="center"/>
              <w:rPr>
                <w:bCs/>
                <w:sz w:val="24"/>
                <w:szCs w:val="24"/>
              </w:rPr>
            </w:pPr>
            <w:r w:rsidRPr="00691967">
              <w:rPr>
                <w:bCs/>
                <w:sz w:val="24"/>
                <w:szCs w:val="24"/>
              </w:rPr>
              <w:t>Всего</w:t>
            </w:r>
          </w:p>
        </w:tc>
      </w:tr>
      <w:tr w:rsidR="0001126E" w:rsidRPr="00691967" w:rsidTr="0001126E">
        <w:trPr>
          <w:trHeight w:val="510"/>
        </w:trPr>
        <w:tc>
          <w:tcPr>
            <w:tcW w:w="9975" w:type="dxa"/>
            <w:gridSpan w:val="10"/>
            <w:tcBorders>
              <w:top w:val="single" w:sz="8" w:space="0" w:color="auto"/>
              <w:left w:val="single" w:sz="8" w:space="0" w:color="auto"/>
              <w:bottom w:val="single" w:sz="8" w:space="0" w:color="auto"/>
              <w:right w:val="single" w:sz="8" w:space="0" w:color="auto"/>
            </w:tcBorders>
            <w:vAlign w:val="center"/>
            <w:hideMark/>
          </w:tcPr>
          <w:p w:rsidR="0001126E" w:rsidRPr="00691967" w:rsidRDefault="0001126E">
            <w:pPr>
              <w:jc w:val="center"/>
              <w:rPr>
                <w:bCs/>
                <w:sz w:val="24"/>
                <w:szCs w:val="24"/>
              </w:rPr>
            </w:pPr>
            <w:r w:rsidRPr="00691967">
              <w:rPr>
                <w:bCs/>
                <w:sz w:val="24"/>
                <w:szCs w:val="24"/>
              </w:rPr>
              <w:t>Раздел 1. Человек в биосфере</w:t>
            </w:r>
          </w:p>
        </w:tc>
      </w:tr>
      <w:tr w:rsidR="0001126E" w:rsidRPr="00691967" w:rsidTr="001247BC">
        <w:trPr>
          <w:trHeight w:val="810"/>
        </w:trPr>
        <w:tc>
          <w:tcPr>
            <w:tcW w:w="4786" w:type="dxa"/>
            <w:vMerge w:val="restart"/>
            <w:tcBorders>
              <w:top w:val="nil"/>
              <w:left w:val="single" w:sz="8" w:space="0" w:color="auto"/>
              <w:bottom w:val="single" w:sz="8" w:space="0" w:color="000000"/>
              <w:right w:val="single" w:sz="8" w:space="0" w:color="auto"/>
            </w:tcBorders>
          </w:tcPr>
          <w:p w:rsidR="0001126E" w:rsidRPr="00691967" w:rsidRDefault="00A43AC8" w:rsidP="00FF0500">
            <w:pPr>
              <w:pStyle w:val="Style20"/>
              <w:widowControl/>
              <w:numPr>
                <w:ilvl w:val="0"/>
                <w:numId w:val="17"/>
              </w:numPr>
              <w:spacing w:line="240" w:lineRule="auto"/>
              <w:rPr>
                <w:rStyle w:val="FontStyle21"/>
                <w:sz w:val="24"/>
                <w:szCs w:val="24"/>
              </w:rPr>
            </w:pPr>
            <w:r w:rsidRPr="00691967">
              <w:t>Экология, её цели и задачи</w:t>
            </w:r>
          </w:p>
          <w:p w:rsidR="0001126E" w:rsidRPr="00691967" w:rsidRDefault="0001126E">
            <w:pPr>
              <w:jc w:val="both"/>
              <w:rPr>
                <w:sz w:val="24"/>
                <w:szCs w:val="24"/>
              </w:rPr>
            </w:pPr>
          </w:p>
        </w:tc>
        <w:tc>
          <w:tcPr>
            <w:tcW w:w="1689" w:type="dxa"/>
            <w:gridSpan w:val="3"/>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721" w:type="dxa"/>
            <w:gridSpan w:val="2"/>
            <w:tcBorders>
              <w:top w:val="nil"/>
              <w:left w:val="nil"/>
              <w:bottom w:val="single" w:sz="8" w:space="0" w:color="auto"/>
              <w:right w:val="single" w:sz="8" w:space="0" w:color="auto"/>
            </w:tcBorders>
            <w:vAlign w:val="center"/>
            <w:hideMark/>
          </w:tcPr>
          <w:p w:rsidR="0001126E" w:rsidRPr="00691967" w:rsidRDefault="00FF0500">
            <w:pPr>
              <w:jc w:val="center"/>
              <w:rPr>
                <w:sz w:val="24"/>
                <w:szCs w:val="24"/>
              </w:rPr>
            </w:pPr>
            <w:r w:rsidRPr="00691967">
              <w:rPr>
                <w:sz w:val="24"/>
                <w:szCs w:val="24"/>
              </w:rPr>
              <w:t>4</w:t>
            </w:r>
          </w:p>
        </w:tc>
        <w:tc>
          <w:tcPr>
            <w:tcW w:w="639" w:type="dxa"/>
            <w:tcBorders>
              <w:top w:val="nil"/>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8</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25</w:t>
            </w:r>
          </w:p>
        </w:tc>
        <w:tc>
          <w:tcPr>
            <w:tcW w:w="780" w:type="dxa"/>
            <w:tcBorders>
              <w:top w:val="nil"/>
              <w:left w:val="nil"/>
              <w:bottom w:val="single" w:sz="8" w:space="0" w:color="auto"/>
              <w:right w:val="single" w:sz="8" w:space="0" w:color="auto"/>
            </w:tcBorders>
            <w:vAlign w:val="center"/>
            <w:hideMark/>
          </w:tcPr>
          <w:p w:rsidR="0001126E" w:rsidRPr="00691967" w:rsidRDefault="00312391" w:rsidP="00FF0500">
            <w:pPr>
              <w:jc w:val="center"/>
              <w:rPr>
                <w:bCs/>
                <w:sz w:val="24"/>
                <w:szCs w:val="24"/>
              </w:rPr>
            </w:pPr>
            <w:r w:rsidRPr="00691967">
              <w:rPr>
                <w:bCs/>
                <w:sz w:val="24"/>
                <w:szCs w:val="24"/>
              </w:rPr>
              <w:t>3</w:t>
            </w:r>
            <w:r w:rsidR="00FF0500" w:rsidRPr="00691967">
              <w:rPr>
                <w:bCs/>
                <w:sz w:val="24"/>
                <w:szCs w:val="24"/>
              </w:rPr>
              <w:t>7</w:t>
            </w:r>
          </w:p>
        </w:tc>
      </w:tr>
      <w:tr w:rsidR="0001126E" w:rsidRPr="00691967" w:rsidTr="001247BC">
        <w:trPr>
          <w:trHeight w:val="822"/>
        </w:trPr>
        <w:tc>
          <w:tcPr>
            <w:tcW w:w="4786" w:type="dxa"/>
            <w:vMerge/>
            <w:tcBorders>
              <w:top w:val="nil"/>
              <w:left w:val="single" w:sz="8" w:space="0" w:color="auto"/>
              <w:bottom w:val="single" w:sz="8" w:space="0" w:color="000000"/>
              <w:right w:val="single" w:sz="8" w:space="0" w:color="auto"/>
            </w:tcBorders>
            <w:vAlign w:val="center"/>
            <w:hideMark/>
          </w:tcPr>
          <w:p w:rsidR="0001126E" w:rsidRPr="00691967" w:rsidRDefault="0001126E" w:rsidP="00FF0500">
            <w:pPr>
              <w:numPr>
                <w:ilvl w:val="0"/>
                <w:numId w:val="17"/>
              </w:numPr>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721" w:type="dxa"/>
            <w:gridSpan w:val="2"/>
            <w:tcBorders>
              <w:top w:val="single" w:sz="8" w:space="0" w:color="auto"/>
              <w:left w:val="nil"/>
              <w:bottom w:val="single" w:sz="8" w:space="0" w:color="auto"/>
              <w:right w:val="single" w:sz="8" w:space="0" w:color="auto"/>
            </w:tcBorders>
            <w:shd w:val="clear" w:color="auto" w:fill="D9D9D9"/>
            <w:vAlign w:val="center"/>
            <w:hideMark/>
          </w:tcPr>
          <w:p w:rsidR="0001126E" w:rsidRPr="00691967" w:rsidRDefault="00312391" w:rsidP="001247BC">
            <w:pPr>
              <w:spacing w:line="276" w:lineRule="auto"/>
              <w:jc w:val="center"/>
              <w:rPr>
                <w:sz w:val="24"/>
                <w:szCs w:val="24"/>
              </w:rPr>
            </w:pPr>
            <w:r w:rsidRPr="00691967">
              <w:rPr>
                <w:sz w:val="24"/>
                <w:szCs w:val="24"/>
              </w:rPr>
              <w:t>2</w:t>
            </w:r>
          </w:p>
        </w:tc>
        <w:tc>
          <w:tcPr>
            <w:tcW w:w="639" w:type="dxa"/>
            <w:tcBorders>
              <w:top w:val="single" w:sz="8" w:space="0" w:color="auto"/>
              <w:left w:val="nil"/>
              <w:bottom w:val="single" w:sz="8" w:space="0" w:color="auto"/>
              <w:right w:val="single" w:sz="8" w:space="0" w:color="auto"/>
            </w:tcBorders>
            <w:shd w:val="clear" w:color="auto" w:fill="D9D9D9"/>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691967" w:rsidRDefault="00312391">
            <w:pPr>
              <w:jc w:val="center"/>
              <w:rPr>
                <w:i/>
                <w:iCs/>
                <w:sz w:val="24"/>
                <w:szCs w:val="24"/>
              </w:rPr>
            </w:pPr>
            <w:r w:rsidRPr="00691967">
              <w:rPr>
                <w:i/>
                <w:iCs/>
                <w:sz w:val="24"/>
                <w:szCs w:val="24"/>
              </w:rPr>
              <w:t>2</w:t>
            </w:r>
            <w:r w:rsidR="0001126E"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691967" w:rsidRDefault="0001126E">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01126E" w:rsidRPr="00691967" w:rsidRDefault="00312391">
            <w:pPr>
              <w:spacing w:line="276" w:lineRule="auto"/>
              <w:rPr>
                <w:sz w:val="24"/>
                <w:szCs w:val="24"/>
              </w:rPr>
            </w:pPr>
            <w:r w:rsidRPr="00691967">
              <w:rPr>
                <w:sz w:val="24"/>
                <w:szCs w:val="24"/>
              </w:rPr>
              <w:t>4</w:t>
            </w:r>
          </w:p>
        </w:tc>
      </w:tr>
      <w:tr w:rsidR="0001126E" w:rsidRPr="00691967" w:rsidTr="001247BC">
        <w:trPr>
          <w:trHeight w:val="810"/>
        </w:trPr>
        <w:tc>
          <w:tcPr>
            <w:tcW w:w="4786" w:type="dxa"/>
            <w:vMerge w:val="restart"/>
            <w:tcBorders>
              <w:top w:val="nil"/>
              <w:left w:val="single" w:sz="8" w:space="0" w:color="auto"/>
              <w:bottom w:val="single" w:sz="8" w:space="0" w:color="000000"/>
              <w:right w:val="single" w:sz="8" w:space="0" w:color="auto"/>
            </w:tcBorders>
          </w:tcPr>
          <w:p w:rsidR="0001126E" w:rsidRPr="00691967" w:rsidRDefault="00A43AC8" w:rsidP="00FF0500">
            <w:pPr>
              <w:pStyle w:val="Style20"/>
              <w:widowControl/>
              <w:numPr>
                <w:ilvl w:val="0"/>
                <w:numId w:val="17"/>
              </w:numPr>
              <w:spacing w:line="240" w:lineRule="auto"/>
            </w:pPr>
            <w:r w:rsidRPr="00691967">
              <w:t>Атмосфера – неорганическая воздушная среда</w:t>
            </w:r>
          </w:p>
          <w:p w:rsidR="0001126E" w:rsidRPr="00691967" w:rsidRDefault="0001126E" w:rsidP="000A3129">
            <w:pPr>
              <w:rPr>
                <w:sz w:val="24"/>
                <w:szCs w:val="24"/>
              </w:rPr>
            </w:pPr>
          </w:p>
        </w:tc>
        <w:tc>
          <w:tcPr>
            <w:tcW w:w="1689" w:type="dxa"/>
            <w:gridSpan w:val="3"/>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721" w:type="dxa"/>
            <w:gridSpan w:val="2"/>
            <w:tcBorders>
              <w:top w:val="nil"/>
              <w:left w:val="nil"/>
              <w:bottom w:val="single" w:sz="8" w:space="0" w:color="auto"/>
              <w:right w:val="single" w:sz="8" w:space="0" w:color="auto"/>
            </w:tcBorders>
            <w:vAlign w:val="center"/>
            <w:hideMark/>
          </w:tcPr>
          <w:p w:rsidR="0001126E" w:rsidRPr="00691967" w:rsidRDefault="00FF0500">
            <w:pPr>
              <w:jc w:val="center"/>
              <w:rPr>
                <w:sz w:val="24"/>
                <w:szCs w:val="24"/>
              </w:rPr>
            </w:pPr>
            <w:r w:rsidRPr="00691967">
              <w:rPr>
                <w:sz w:val="24"/>
                <w:szCs w:val="24"/>
              </w:rPr>
              <w:t>4</w:t>
            </w:r>
          </w:p>
        </w:tc>
        <w:tc>
          <w:tcPr>
            <w:tcW w:w="639" w:type="dxa"/>
            <w:tcBorders>
              <w:top w:val="nil"/>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10</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25</w:t>
            </w:r>
          </w:p>
        </w:tc>
        <w:tc>
          <w:tcPr>
            <w:tcW w:w="780" w:type="dxa"/>
            <w:tcBorders>
              <w:top w:val="nil"/>
              <w:left w:val="nil"/>
              <w:bottom w:val="single" w:sz="8" w:space="0" w:color="auto"/>
              <w:right w:val="single" w:sz="8" w:space="0" w:color="auto"/>
            </w:tcBorders>
            <w:vAlign w:val="center"/>
            <w:hideMark/>
          </w:tcPr>
          <w:p w:rsidR="0001126E" w:rsidRPr="00691967" w:rsidRDefault="00FF0500">
            <w:pPr>
              <w:jc w:val="center"/>
              <w:rPr>
                <w:bCs/>
                <w:sz w:val="24"/>
                <w:szCs w:val="24"/>
              </w:rPr>
            </w:pPr>
            <w:r w:rsidRPr="00691967">
              <w:rPr>
                <w:bCs/>
                <w:sz w:val="24"/>
                <w:szCs w:val="24"/>
              </w:rPr>
              <w:t>39</w:t>
            </w:r>
          </w:p>
        </w:tc>
      </w:tr>
      <w:tr w:rsidR="0001126E" w:rsidRPr="00691967" w:rsidTr="001247BC">
        <w:trPr>
          <w:trHeight w:val="50"/>
        </w:trPr>
        <w:tc>
          <w:tcPr>
            <w:tcW w:w="4786" w:type="dxa"/>
            <w:vMerge/>
            <w:tcBorders>
              <w:top w:val="nil"/>
              <w:left w:val="single" w:sz="8" w:space="0" w:color="auto"/>
              <w:bottom w:val="single" w:sz="8" w:space="0" w:color="000000"/>
              <w:right w:val="single" w:sz="8" w:space="0" w:color="auto"/>
            </w:tcBorders>
            <w:vAlign w:val="center"/>
            <w:hideMark/>
          </w:tcPr>
          <w:p w:rsidR="0001126E" w:rsidRPr="00691967" w:rsidRDefault="0001126E" w:rsidP="00FF0500">
            <w:pPr>
              <w:numPr>
                <w:ilvl w:val="0"/>
                <w:numId w:val="17"/>
              </w:numPr>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721" w:type="dxa"/>
            <w:gridSpan w:val="2"/>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2</w:t>
            </w:r>
          </w:p>
        </w:tc>
        <w:tc>
          <w:tcPr>
            <w:tcW w:w="639"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1247B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602826">
            <w:pPr>
              <w:jc w:val="center"/>
              <w:rPr>
                <w:bCs/>
                <w:i/>
                <w:iCs/>
                <w:sz w:val="24"/>
                <w:szCs w:val="24"/>
              </w:rPr>
            </w:pPr>
            <w:r>
              <w:rPr>
                <w:bCs/>
                <w:i/>
                <w:iCs/>
                <w:sz w:val="24"/>
                <w:szCs w:val="24"/>
              </w:rPr>
              <w:t>4</w:t>
            </w:r>
          </w:p>
        </w:tc>
      </w:tr>
      <w:tr w:rsidR="0001126E" w:rsidRPr="00691967" w:rsidTr="001247BC">
        <w:trPr>
          <w:trHeight w:val="810"/>
        </w:trPr>
        <w:tc>
          <w:tcPr>
            <w:tcW w:w="4786" w:type="dxa"/>
            <w:vMerge w:val="restart"/>
            <w:tcBorders>
              <w:top w:val="nil"/>
              <w:left w:val="single" w:sz="8" w:space="0" w:color="auto"/>
              <w:bottom w:val="single" w:sz="8" w:space="0" w:color="000000"/>
              <w:right w:val="single" w:sz="8" w:space="0" w:color="auto"/>
            </w:tcBorders>
            <w:hideMark/>
          </w:tcPr>
          <w:p w:rsidR="0001126E" w:rsidRPr="00691967" w:rsidRDefault="00A43AC8" w:rsidP="00FF0500">
            <w:pPr>
              <w:pStyle w:val="Style5"/>
              <w:widowControl/>
              <w:numPr>
                <w:ilvl w:val="0"/>
                <w:numId w:val="17"/>
              </w:numPr>
              <w:spacing w:line="240" w:lineRule="auto"/>
              <w:rPr>
                <w:rStyle w:val="FontStyle21"/>
                <w:color w:val="auto"/>
                <w:sz w:val="24"/>
                <w:szCs w:val="24"/>
              </w:rPr>
            </w:pPr>
            <w:r w:rsidRPr="00691967">
              <w:t>Гидросфера – водная оболочка  Земли</w:t>
            </w:r>
          </w:p>
        </w:tc>
        <w:tc>
          <w:tcPr>
            <w:tcW w:w="1689" w:type="dxa"/>
            <w:gridSpan w:val="3"/>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721" w:type="dxa"/>
            <w:gridSpan w:val="2"/>
            <w:tcBorders>
              <w:top w:val="nil"/>
              <w:left w:val="nil"/>
              <w:bottom w:val="single" w:sz="8" w:space="0" w:color="auto"/>
              <w:right w:val="single" w:sz="8" w:space="0" w:color="auto"/>
            </w:tcBorders>
            <w:vAlign w:val="center"/>
            <w:hideMark/>
          </w:tcPr>
          <w:p w:rsidR="0001126E" w:rsidRPr="00691967" w:rsidRDefault="00FF0500">
            <w:pPr>
              <w:jc w:val="center"/>
              <w:rPr>
                <w:sz w:val="24"/>
                <w:szCs w:val="24"/>
              </w:rPr>
            </w:pPr>
            <w:r w:rsidRPr="00691967">
              <w:rPr>
                <w:sz w:val="24"/>
                <w:szCs w:val="24"/>
              </w:rPr>
              <w:t>4</w:t>
            </w:r>
          </w:p>
        </w:tc>
        <w:tc>
          <w:tcPr>
            <w:tcW w:w="639" w:type="dxa"/>
            <w:tcBorders>
              <w:top w:val="nil"/>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8</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25</w:t>
            </w:r>
          </w:p>
        </w:tc>
        <w:tc>
          <w:tcPr>
            <w:tcW w:w="780" w:type="dxa"/>
            <w:tcBorders>
              <w:top w:val="nil"/>
              <w:left w:val="nil"/>
              <w:bottom w:val="single" w:sz="8" w:space="0" w:color="auto"/>
              <w:right w:val="single" w:sz="8" w:space="0" w:color="auto"/>
            </w:tcBorders>
            <w:vAlign w:val="center"/>
            <w:hideMark/>
          </w:tcPr>
          <w:p w:rsidR="0001126E" w:rsidRPr="00691967" w:rsidRDefault="00312391" w:rsidP="00312391">
            <w:pPr>
              <w:jc w:val="center"/>
              <w:rPr>
                <w:bCs/>
                <w:sz w:val="24"/>
                <w:szCs w:val="24"/>
              </w:rPr>
            </w:pPr>
            <w:r w:rsidRPr="00691967">
              <w:rPr>
                <w:bCs/>
                <w:sz w:val="24"/>
                <w:szCs w:val="24"/>
              </w:rPr>
              <w:t>3</w:t>
            </w:r>
            <w:r w:rsidR="00FF0500" w:rsidRPr="00691967">
              <w:rPr>
                <w:bCs/>
                <w:sz w:val="24"/>
                <w:szCs w:val="24"/>
              </w:rPr>
              <w:t>7</w:t>
            </w:r>
          </w:p>
        </w:tc>
      </w:tr>
      <w:tr w:rsidR="0001126E" w:rsidRPr="00691967" w:rsidTr="001247BC">
        <w:trPr>
          <w:trHeight w:val="810"/>
        </w:trPr>
        <w:tc>
          <w:tcPr>
            <w:tcW w:w="4786" w:type="dxa"/>
            <w:vMerge/>
            <w:tcBorders>
              <w:top w:val="nil"/>
              <w:left w:val="single" w:sz="8" w:space="0" w:color="auto"/>
              <w:bottom w:val="single" w:sz="8" w:space="0" w:color="000000"/>
              <w:right w:val="single" w:sz="8" w:space="0" w:color="auto"/>
            </w:tcBorders>
            <w:vAlign w:val="center"/>
            <w:hideMark/>
          </w:tcPr>
          <w:p w:rsidR="0001126E" w:rsidRPr="00691967" w:rsidRDefault="0001126E" w:rsidP="00FF0500">
            <w:pPr>
              <w:numPr>
                <w:ilvl w:val="0"/>
                <w:numId w:val="17"/>
              </w:numPr>
              <w:rPr>
                <w:rStyle w:val="FontStyle21"/>
                <w:color w:val="auto"/>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721" w:type="dxa"/>
            <w:gridSpan w:val="2"/>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2</w:t>
            </w:r>
          </w:p>
        </w:tc>
        <w:tc>
          <w:tcPr>
            <w:tcW w:w="639"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bCs/>
                <w:i/>
                <w:iCs/>
                <w:sz w:val="24"/>
                <w:szCs w:val="24"/>
              </w:rPr>
            </w:pPr>
            <w:r w:rsidRPr="00691967">
              <w:rPr>
                <w:bCs/>
                <w:i/>
                <w:iCs/>
                <w:sz w:val="24"/>
                <w:szCs w:val="24"/>
              </w:rPr>
              <w:t>4</w:t>
            </w:r>
          </w:p>
        </w:tc>
      </w:tr>
      <w:tr w:rsidR="0001126E" w:rsidRPr="00691967" w:rsidTr="001247BC">
        <w:trPr>
          <w:trHeight w:val="830"/>
        </w:trPr>
        <w:tc>
          <w:tcPr>
            <w:tcW w:w="4786" w:type="dxa"/>
            <w:vMerge w:val="restart"/>
            <w:tcBorders>
              <w:top w:val="nil"/>
              <w:left w:val="single" w:sz="8" w:space="0" w:color="auto"/>
              <w:bottom w:val="single" w:sz="8" w:space="0" w:color="000000"/>
              <w:right w:val="single" w:sz="8" w:space="0" w:color="auto"/>
            </w:tcBorders>
            <w:vAlign w:val="center"/>
            <w:hideMark/>
          </w:tcPr>
          <w:p w:rsidR="0001126E" w:rsidRPr="00691967" w:rsidRDefault="00A43AC8" w:rsidP="00FF0500">
            <w:pPr>
              <w:pStyle w:val="Style9"/>
              <w:widowControl/>
              <w:numPr>
                <w:ilvl w:val="0"/>
                <w:numId w:val="17"/>
              </w:numPr>
              <w:spacing w:line="276" w:lineRule="auto"/>
            </w:pPr>
            <w:r w:rsidRPr="00691967">
              <w:t>Почва – трехфазная система</w:t>
            </w:r>
          </w:p>
        </w:tc>
        <w:tc>
          <w:tcPr>
            <w:tcW w:w="1689" w:type="dxa"/>
            <w:gridSpan w:val="3"/>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721" w:type="dxa"/>
            <w:gridSpan w:val="2"/>
            <w:tcBorders>
              <w:top w:val="nil"/>
              <w:left w:val="nil"/>
              <w:bottom w:val="single" w:sz="8" w:space="0" w:color="auto"/>
              <w:right w:val="single" w:sz="8" w:space="0" w:color="auto"/>
            </w:tcBorders>
            <w:vAlign w:val="center"/>
            <w:hideMark/>
          </w:tcPr>
          <w:p w:rsidR="0001126E" w:rsidRPr="00691967" w:rsidRDefault="00FF0500">
            <w:pPr>
              <w:jc w:val="center"/>
              <w:rPr>
                <w:i/>
                <w:iCs/>
                <w:sz w:val="24"/>
                <w:szCs w:val="24"/>
              </w:rPr>
            </w:pPr>
            <w:r w:rsidRPr="00691967">
              <w:rPr>
                <w:i/>
                <w:iCs/>
                <w:sz w:val="24"/>
                <w:szCs w:val="24"/>
              </w:rPr>
              <w:t>4</w:t>
            </w:r>
          </w:p>
        </w:tc>
        <w:tc>
          <w:tcPr>
            <w:tcW w:w="639" w:type="dxa"/>
            <w:tcBorders>
              <w:top w:val="nil"/>
              <w:left w:val="nil"/>
              <w:bottom w:val="single" w:sz="8" w:space="0" w:color="auto"/>
              <w:right w:val="single" w:sz="8" w:space="0" w:color="auto"/>
            </w:tcBorders>
            <w:vAlign w:val="center"/>
            <w:hideMark/>
          </w:tcPr>
          <w:p w:rsidR="0001126E" w:rsidRPr="00691967" w:rsidRDefault="0001126E">
            <w:pPr>
              <w:spacing w:line="276" w:lineRule="auto"/>
              <w:rPr>
                <w:sz w:val="24"/>
                <w:szCs w:val="24"/>
              </w:rPr>
            </w:pP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i/>
                <w:iCs/>
                <w:sz w:val="24"/>
                <w:szCs w:val="24"/>
              </w:rPr>
            </w:pPr>
            <w:r w:rsidRPr="00691967">
              <w:rPr>
                <w:i/>
                <w:iCs/>
                <w:sz w:val="24"/>
                <w:szCs w:val="24"/>
              </w:rPr>
              <w:t>8</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i/>
                <w:iCs/>
                <w:sz w:val="24"/>
                <w:szCs w:val="24"/>
              </w:rPr>
            </w:pPr>
            <w:r w:rsidRPr="00691967">
              <w:rPr>
                <w:i/>
                <w:iCs/>
                <w:sz w:val="24"/>
                <w:szCs w:val="24"/>
              </w:rPr>
              <w:t>2</w:t>
            </w:r>
            <w:r w:rsidR="00F42357" w:rsidRPr="00691967">
              <w:rPr>
                <w:i/>
                <w:iCs/>
                <w:sz w:val="24"/>
                <w:szCs w:val="24"/>
              </w:rPr>
              <w:t>4</w:t>
            </w:r>
          </w:p>
        </w:tc>
        <w:tc>
          <w:tcPr>
            <w:tcW w:w="780" w:type="dxa"/>
            <w:tcBorders>
              <w:top w:val="nil"/>
              <w:left w:val="nil"/>
              <w:bottom w:val="single" w:sz="8" w:space="0" w:color="auto"/>
              <w:right w:val="single" w:sz="8" w:space="0" w:color="auto"/>
            </w:tcBorders>
            <w:vAlign w:val="center"/>
            <w:hideMark/>
          </w:tcPr>
          <w:p w:rsidR="0001126E" w:rsidRPr="00691967" w:rsidRDefault="00312391">
            <w:pPr>
              <w:jc w:val="center"/>
              <w:rPr>
                <w:bCs/>
                <w:i/>
                <w:iCs/>
                <w:sz w:val="24"/>
                <w:szCs w:val="24"/>
              </w:rPr>
            </w:pPr>
            <w:r w:rsidRPr="00691967">
              <w:rPr>
                <w:bCs/>
                <w:i/>
                <w:iCs/>
                <w:sz w:val="24"/>
                <w:szCs w:val="24"/>
              </w:rPr>
              <w:t>3</w:t>
            </w:r>
            <w:r w:rsidR="00FF0500" w:rsidRPr="00691967">
              <w:rPr>
                <w:bCs/>
                <w:i/>
                <w:iCs/>
                <w:sz w:val="24"/>
                <w:szCs w:val="24"/>
              </w:rPr>
              <w:t>6</w:t>
            </w:r>
          </w:p>
        </w:tc>
      </w:tr>
      <w:tr w:rsidR="0001126E" w:rsidRPr="00691967" w:rsidTr="001247BC">
        <w:trPr>
          <w:trHeight w:val="50"/>
        </w:trPr>
        <w:tc>
          <w:tcPr>
            <w:tcW w:w="4786" w:type="dxa"/>
            <w:vMerge/>
            <w:tcBorders>
              <w:top w:val="nil"/>
              <w:left w:val="single" w:sz="8" w:space="0" w:color="auto"/>
              <w:bottom w:val="single" w:sz="8" w:space="0" w:color="000000"/>
              <w:right w:val="single" w:sz="8" w:space="0" w:color="auto"/>
            </w:tcBorders>
            <w:vAlign w:val="center"/>
            <w:hideMark/>
          </w:tcPr>
          <w:p w:rsidR="0001126E" w:rsidRPr="00691967" w:rsidRDefault="0001126E" w:rsidP="00FF0500">
            <w:pPr>
              <w:numPr>
                <w:ilvl w:val="0"/>
                <w:numId w:val="17"/>
              </w:numPr>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721" w:type="dxa"/>
            <w:gridSpan w:val="2"/>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39"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jc w:val="center"/>
              <w:rPr>
                <w:bCs/>
                <w:i/>
                <w:iCs/>
                <w:sz w:val="24"/>
                <w:szCs w:val="24"/>
              </w:rPr>
            </w:pPr>
          </w:p>
        </w:tc>
      </w:tr>
      <w:tr w:rsidR="0001126E" w:rsidRPr="00691967" w:rsidTr="001247BC">
        <w:trPr>
          <w:trHeight w:val="810"/>
        </w:trPr>
        <w:tc>
          <w:tcPr>
            <w:tcW w:w="4786" w:type="dxa"/>
            <w:tcBorders>
              <w:top w:val="single" w:sz="4" w:space="0" w:color="auto"/>
              <w:left w:val="single" w:sz="8" w:space="0" w:color="auto"/>
              <w:bottom w:val="nil"/>
              <w:right w:val="single" w:sz="8" w:space="0" w:color="auto"/>
            </w:tcBorders>
            <w:vAlign w:val="center"/>
            <w:hideMark/>
          </w:tcPr>
          <w:p w:rsidR="00A43AC8" w:rsidRPr="00691967" w:rsidRDefault="00A43AC8" w:rsidP="00FF0500">
            <w:pPr>
              <w:pStyle w:val="Style20"/>
              <w:widowControl/>
              <w:numPr>
                <w:ilvl w:val="0"/>
                <w:numId w:val="17"/>
              </w:numPr>
              <w:spacing w:line="240" w:lineRule="auto"/>
              <w:rPr>
                <w:rStyle w:val="FontStyle21"/>
                <w:sz w:val="24"/>
                <w:szCs w:val="24"/>
              </w:rPr>
            </w:pPr>
            <w:r w:rsidRPr="00691967">
              <w:rPr>
                <w:rStyle w:val="FontStyle21"/>
                <w:sz w:val="24"/>
                <w:szCs w:val="24"/>
              </w:rPr>
              <w:t>Экологические проблемы современности</w:t>
            </w:r>
          </w:p>
          <w:p w:rsidR="0001126E" w:rsidRPr="00691967" w:rsidRDefault="0001126E" w:rsidP="00FF0500">
            <w:pPr>
              <w:ind w:left="928"/>
              <w:jc w:val="both"/>
              <w:rPr>
                <w:sz w:val="24"/>
                <w:szCs w:val="24"/>
              </w:rPr>
            </w:pPr>
          </w:p>
        </w:tc>
        <w:tc>
          <w:tcPr>
            <w:tcW w:w="1689" w:type="dxa"/>
            <w:gridSpan w:val="3"/>
            <w:tcBorders>
              <w:top w:val="single" w:sz="4"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721" w:type="dxa"/>
            <w:gridSpan w:val="2"/>
            <w:tcBorders>
              <w:top w:val="single" w:sz="4" w:space="0" w:color="auto"/>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4</w:t>
            </w:r>
          </w:p>
        </w:tc>
        <w:tc>
          <w:tcPr>
            <w:tcW w:w="639" w:type="dxa"/>
            <w:tcBorders>
              <w:top w:val="single" w:sz="4" w:space="0" w:color="auto"/>
              <w:left w:val="nil"/>
              <w:bottom w:val="single" w:sz="8" w:space="0" w:color="auto"/>
              <w:right w:val="single" w:sz="8" w:space="0" w:color="auto"/>
            </w:tcBorders>
            <w:vAlign w:val="center"/>
            <w:hideMark/>
          </w:tcPr>
          <w:p w:rsidR="0001126E" w:rsidRPr="00691967" w:rsidRDefault="0001126E">
            <w:pPr>
              <w:spacing w:line="276" w:lineRule="auto"/>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8</w:t>
            </w: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sz w:val="24"/>
                <w:szCs w:val="24"/>
              </w:rPr>
            </w:pPr>
            <w:r w:rsidRPr="00691967">
              <w:rPr>
                <w:sz w:val="24"/>
                <w:szCs w:val="24"/>
              </w:rPr>
              <w:t>21</w:t>
            </w:r>
          </w:p>
        </w:tc>
        <w:tc>
          <w:tcPr>
            <w:tcW w:w="7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bCs/>
                <w:sz w:val="24"/>
                <w:szCs w:val="24"/>
              </w:rPr>
            </w:pPr>
            <w:r w:rsidRPr="00691967">
              <w:rPr>
                <w:bCs/>
                <w:sz w:val="24"/>
                <w:szCs w:val="24"/>
              </w:rPr>
              <w:t>33</w:t>
            </w:r>
          </w:p>
        </w:tc>
      </w:tr>
      <w:tr w:rsidR="0001126E" w:rsidRPr="00691967" w:rsidTr="001247BC">
        <w:trPr>
          <w:trHeight w:val="810"/>
        </w:trPr>
        <w:tc>
          <w:tcPr>
            <w:tcW w:w="4786" w:type="dxa"/>
            <w:tcBorders>
              <w:top w:val="nil"/>
              <w:left w:val="single" w:sz="8" w:space="0" w:color="auto"/>
              <w:bottom w:val="single" w:sz="4" w:space="0" w:color="auto"/>
              <w:right w:val="single" w:sz="8" w:space="0" w:color="auto"/>
            </w:tcBorders>
            <w:vAlign w:val="center"/>
            <w:hideMark/>
          </w:tcPr>
          <w:p w:rsidR="0001126E" w:rsidRPr="00691967" w:rsidRDefault="0001126E">
            <w:pPr>
              <w:ind w:firstLine="425"/>
              <w:jc w:val="both"/>
              <w:rPr>
                <w:sz w:val="24"/>
                <w:szCs w:val="24"/>
              </w:rPr>
            </w:pPr>
          </w:p>
        </w:tc>
        <w:tc>
          <w:tcPr>
            <w:tcW w:w="1689" w:type="dxa"/>
            <w:gridSpan w:val="3"/>
            <w:tcBorders>
              <w:top w:val="single" w:sz="8" w:space="0" w:color="auto"/>
              <w:left w:val="nil"/>
              <w:bottom w:val="single" w:sz="4" w:space="0" w:color="auto"/>
              <w:right w:val="single" w:sz="8" w:space="0" w:color="000000"/>
            </w:tcBorders>
            <w:shd w:val="clear" w:color="auto" w:fill="BFBFBF"/>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721" w:type="dxa"/>
            <w:gridSpan w:val="2"/>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454A07" w:rsidP="001247BC">
            <w:pPr>
              <w:spacing w:line="276" w:lineRule="auto"/>
              <w:jc w:val="center"/>
              <w:rPr>
                <w:sz w:val="24"/>
                <w:szCs w:val="24"/>
              </w:rPr>
            </w:pPr>
            <w:r w:rsidRPr="00691967">
              <w:rPr>
                <w:sz w:val="24"/>
                <w:szCs w:val="24"/>
              </w:rPr>
              <w:t>2</w:t>
            </w:r>
          </w:p>
        </w:tc>
        <w:tc>
          <w:tcPr>
            <w:tcW w:w="639"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454A07">
            <w:pPr>
              <w:spacing w:line="276" w:lineRule="auto"/>
              <w:rPr>
                <w:sz w:val="24"/>
                <w:szCs w:val="24"/>
              </w:rPr>
            </w:pPr>
            <w:r w:rsidRPr="00691967">
              <w:rPr>
                <w:sz w:val="24"/>
                <w:szCs w:val="24"/>
              </w:rPr>
              <w:t>2</w:t>
            </w:r>
          </w:p>
        </w:tc>
      </w:tr>
      <w:tr w:rsidR="00A43AC8" w:rsidRPr="00691967" w:rsidTr="00AB4096">
        <w:trPr>
          <w:trHeight w:val="810"/>
        </w:trPr>
        <w:tc>
          <w:tcPr>
            <w:tcW w:w="9975" w:type="dxa"/>
            <w:gridSpan w:val="10"/>
            <w:tcBorders>
              <w:top w:val="nil"/>
              <w:left w:val="single" w:sz="8" w:space="0" w:color="auto"/>
              <w:bottom w:val="single" w:sz="4" w:space="0" w:color="auto"/>
              <w:right w:val="single" w:sz="8" w:space="0" w:color="auto"/>
            </w:tcBorders>
            <w:vAlign w:val="center"/>
            <w:hideMark/>
          </w:tcPr>
          <w:p w:rsidR="00A43AC8" w:rsidRPr="00691967" w:rsidRDefault="00A43AC8" w:rsidP="00A43AC8">
            <w:pPr>
              <w:spacing w:line="276" w:lineRule="auto"/>
              <w:jc w:val="center"/>
              <w:rPr>
                <w:sz w:val="24"/>
                <w:szCs w:val="24"/>
              </w:rPr>
            </w:pPr>
            <w:r w:rsidRPr="00691967">
              <w:rPr>
                <w:bCs/>
                <w:sz w:val="24"/>
                <w:szCs w:val="24"/>
              </w:rPr>
              <w:t>Раздел 2. Защита окружающей среды</w:t>
            </w:r>
          </w:p>
        </w:tc>
      </w:tr>
      <w:tr w:rsidR="0001126E" w:rsidRPr="00691967" w:rsidTr="004333AF">
        <w:trPr>
          <w:trHeight w:val="810"/>
        </w:trPr>
        <w:tc>
          <w:tcPr>
            <w:tcW w:w="4786" w:type="dxa"/>
            <w:tcBorders>
              <w:top w:val="single" w:sz="4" w:space="0" w:color="auto"/>
              <w:left w:val="single" w:sz="8" w:space="0" w:color="auto"/>
              <w:bottom w:val="nil"/>
              <w:right w:val="single" w:sz="8" w:space="0" w:color="auto"/>
            </w:tcBorders>
            <w:vAlign w:val="center"/>
            <w:hideMark/>
          </w:tcPr>
          <w:p w:rsidR="0001126E" w:rsidRPr="00837C41" w:rsidRDefault="00A43AC8" w:rsidP="00FF0500">
            <w:pPr>
              <w:pStyle w:val="3"/>
              <w:numPr>
                <w:ilvl w:val="0"/>
                <w:numId w:val="17"/>
              </w:numPr>
              <w:spacing w:before="0" w:after="0"/>
              <w:rPr>
                <w:rFonts w:ascii="Times New Roman" w:hAnsi="Times New Roman"/>
                <w:b w:val="0"/>
                <w:sz w:val="24"/>
                <w:szCs w:val="24"/>
              </w:rPr>
            </w:pPr>
            <w:r w:rsidRPr="00837C41">
              <w:rPr>
                <w:rFonts w:ascii="Times New Roman" w:hAnsi="Times New Roman"/>
                <w:b w:val="0"/>
                <w:sz w:val="24"/>
                <w:szCs w:val="24"/>
              </w:rPr>
              <w:t>Разработка малоотходных и безотходных технологий, базирующихся на комплексном использовании сырья и  отходов производства</w:t>
            </w:r>
          </w:p>
          <w:p w:rsidR="0001126E" w:rsidRPr="00691967" w:rsidRDefault="0001126E" w:rsidP="00312391">
            <w:pPr>
              <w:tabs>
                <w:tab w:val="left" w:pos="142"/>
              </w:tabs>
              <w:rPr>
                <w:sz w:val="24"/>
                <w:szCs w:val="24"/>
              </w:rPr>
            </w:pPr>
          </w:p>
        </w:tc>
        <w:tc>
          <w:tcPr>
            <w:tcW w:w="1689" w:type="dxa"/>
            <w:gridSpan w:val="3"/>
            <w:tcBorders>
              <w:top w:val="single" w:sz="4"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FF0500">
            <w:pPr>
              <w:jc w:val="center"/>
              <w:rPr>
                <w:sz w:val="24"/>
                <w:szCs w:val="24"/>
              </w:rPr>
            </w:pPr>
            <w:r w:rsidRPr="00691967">
              <w:rPr>
                <w:sz w:val="24"/>
                <w:szCs w:val="24"/>
              </w:rPr>
              <w:t>4</w:t>
            </w:r>
          </w:p>
        </w:tc>
        <w:tc>
          <w:tcPr>
            <w:tcW w:w="680" w:type="dxa"/>
            <w:gridSpan w:val="2"/>
            <w:tcBorders>
              <w:top w:val="single" w:sz="4" w:space="0" w:color="auto"/>
              <w:left w:val="nil"/>
              <w:bottom w:val="single" w:sz="8" w:space="0" w:color="auto"/>
              <w:right w:val="single" w:sz="8" w:space="0" w:color="auto"/>
            </w:tcBorders>
            <w:vAlign w:val="center"/>
            <w:hideMark/>
          </w:tcPr>
          <w:p w:rsidR="0001126E" w:rsidRPr="00691967" w:rsidRDefault="0001126E">
            <w:pPr>
              <w:spacing w:line="276" w:lineRule="auto"/>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F42357">
            <w:pPr>
              <w:jc w:val="center"/>
              <w:rPr>
                <w:sz w:val="24"/>
                <w:szCs w:val="24"/>
              </w:rPr>
            </w:pPr>
            <w:r w:rsidRPr="00691967">
              <w:rPr>
                <w:sz w:val="24"/>
                <w:szCs w:val="24"/>
              </w:rPr>
              <w:t>8</w:t>
            </w: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sz w:val="24"/>
                <w:szCs w:val="24"/>
              </w:rPr>
            </w:pPr>
            <w:r w:rsidRPr="00691967">
              <w:rPr>
                <w:sz w:val="24"/>
                <w:szCs w:val="24"/>
              </w:rPr>
              <w:t>1</w:t>
            </w:r>
            <w:r w:rsidR="00F42357" w:rsidRPr="00691967">
              <w:rPr>
                <w:sz w:val="24"/>
                <w:szCs w:val="24"/>
              </w:rPr>
              <w:t>5</w:t>
            </w:r>
          </w:p>
        </w:tc>
        <w:tc>
          <w:tcPr>
            <w:tcW w:w="7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bCs/>
                <w:sz w:val="24"/>
                <w:szCs w:val="24"/>
              </w:rPr>
            </w:pPr>
            <w:r w:rsidRPr="00691967">
              <w:rPr>
                <w:bCs/>
                <w:sz w:val="24"/>
                <w:szCs w:val="24"/>
              </w:rPr>
              <w:t>2</w:t>
            </w:r>
            <w:r w:rsidR="00FF0500" w:rsidRPr="00691967">
              <w:rPr>
                <w:bCs/>
                <w:sz w:val="24"/>
                <w:szCs w:val="24"/>
              </w:rPr>
              <w:t>7</w:t>
            </w:r>
          </w:p>
        </w:tc>
      </w:tr>
      <w:tr w:rsidR="0001126E" w:rsidRPr="00691967" w:rsidTr="004333AF">
        <w:trPr>
          <w:trHeight w:val="810"/>
        </w:trPr>
        <w:tc>
          <w:tcPr>
            <w:tcW w:w="4786" w:type="dxa"/>
            <w:tcBorders>
              <w:top w:val="nil"/>
              <w:left w:val="single" w:sz="8" w:space="0" w:color="auto"/>
              <w:bottom w:val="single" w:sz="4" w:space="0" w:color="auto"/>
              <w:right w:val="single" w:sz="8" w:space="0" w:color="auto"/>
            </w:tcBorders>
            <w:vAlign w:val="center"/>
            <w:hideMark/>
          </w:tcPr>
          <w:p w:rsidR="0001126E" w:rsidRPr="00691967" w:rsidRDefault="0001126E" w:rsidP="00FF0500">
            <w:pPr>
              <w:spacing w:line="276" w:lineRule="auto"/>
              <w:rPr>
                <w:sz w:val="24"/>
                <w:szCs w:val="24"/>
              </w:rPr>
            </w:pPr>
          </w:p>
        </w:tc>
        <w:tc>
          <w:tcPr>
            <w:tcW w:w="1689" w:type="dxa"/>
            <w:gridSpan w:val="3"/>
            <w:tcBorders>
              <w:top w:val="single" w:sz="8" w:space="0" w:color="auto"/>
              <w:left w:val="nil"/>
              <w:bottom w:val="single" w:sz="4" w:space="0" w:color="auto"/>
              <w:right w:val="single" w:sz="8" w:space="0" w:color="000000"/>
            </w:tcBorders>
            <w:shd w:val="clear" w:color="auto" w:fill="BFBFBF"/>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gridSpan w:val="2"/>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312391">
            <w:pPr>
              <w:spacing w:line="276" w:lineRule="auto"/>
              <w:rPr>
                <w:sz w:val="24"/>
                <w:szCs w:val="24"/>
              </w:rPr>
            </w:pPr>
            <w:r w:rsidRPr="00691967">
              <w:rPr>
                <w:sz w:val="24"/>
                <w:szCs w:val="24"/>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01126E" w:rsidRPr="00691967" w:rsidRDefault="00602826">
            <w:pPr>
              <w:spacing w:line="276" w:lineRule="auto"/>
              <w:rPr>
                <w:sz w:val="24"/>
                <w:szCs w:val="24"/>
              </w:rPr>
            </w:pPr>
            <w:r>
              <w:rPr>
                <w:sz w:val="24"/>
                <w:szCs w:val="24"/>
              </w:rPr>
              <w:t>2</w:t>
            </w:r>
          </w:p>
        </w:tc>
      </w:tr>
      <w:tr w:rsidR="00A43AC8" w:rsidRPr="00691967" w:rsidTr="004333AF">
        <w:trPr>
          <w:trHeight w:val="810"/>
        </w:trPr>
        <w:tc>
          <w:tcPr>
            <w:tcW w:w="4786" w:type="dxa"/>
            <w:tcBorders>
              <w:top w:val="single" w:sz="4" w:space="0" w:color="auto"/>
              <w:left w:val="single" w:sz="8" w:space="0" w:color="auto"/>
              <w:bottom w:val="nil"/>
              <w:right w:val="single" w:sz="8" w:space="0" w:color="auto"/>
            </w:tcBorders>
            <w:vAlign w:val="center"/>
            <w:hideMark/>
          </w:tcPr>
          <w:p w:rsidR="00A43AC8" w:rsidRPr="00691967" w:rsidRDefault="00A43AC8" w:rsidP="00FF0500">
            <w:pPr>
              <w:numPr>
                <w:ilvl w:val="0"/>
                <w:numId w:val="17"/>
              </w:numPr>
              <w:jc w:val="both"/>
              <w:rPr>
                <w:sz w:val="24"/>
                <w:szCs w:val="24"/>
              </w:rPr>
            </w:pPr>
            <w:r w:rsidRPr="00691967">
              <w:rPr>
                <w:sz w:val="24"/>
                <w:szCs w:val="24"/>
              </w:rPr>
              <w:t>Основы экологического права</w:t>
            </w:r>
          </w:p>
          <w:p w:rsidR="00A43AC8" w:rsidRPr="00691967" w:rsidRDefault="00A43AC8">
            <w:pPr>
              <w:ind w:left="57"/>
              <w:rPr>
                <w:color w:val="000000"/>
                <w:sz w:val="24"/>
                <w:szCs w:val="24"/>
              </w:rPr>
            </w:pPr>
          </w:p>
        </w:tc>
        <w:tc>
          <w:tcPr>
            <w:tcW w:w="1689" w:type="dxa"/>
            <w:gridSpan w:val="3"/>
            <w:tcBorders>
              <w:top w:val="single" w:sz="4" w:space="0" w:color="auto"/>
              <w:left w:val="nil"/>
              <w:bottom w:val="single" w:sz="8" w:space="0" w:color="auto"/>
              <w:right w:val="single" w:sz="8" w:space="0" w:color="000000"/>
            </w:tcBorders>
            <w:vAlign w:val="center"/>
            <w:hideMark/>
          </w:tcPr>
          <w:p w:rsidR="00A43AC8" w:rsidRPr="00691967" w:rsidRDefault="00A43AC8">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A43AC8" w:rsidRPr="00691967" w:rsidRDefault="00FF0500">
            <w:pPr>
              <w:jc w:val="center"/>
              <w:rPr>
                <w:sz w:val="24"/>
                <w:szCs w:val="24"/>
              </w:rPr>
            </w:pPr>
            <w:r w:rsidRPr="00691967">
              <w:rPr>
                <w:sz w:val="24"/>
                <w:szCs w:val="24"/>
              </w:rPr>
              <w:t>4</w:t>
            </w:r>
          </w:p>
        </w:tc>
        <w:tc>
          <w:tcPr>
            <w:tcW w:w="680" w:type="dxa"/>
            <w:gridSpan w:val="2"/>
            <w:tcBorders>
              <w:top w:val="single" w:sz="4" w:space="0" w:color="auto"/>
              <w:left w:val="nil"/>
              <w:bottom w:val="single" w:sz="8" w:space="0" w:color="auto"/>
              <w:right w:val="single" w:sz="8" w:space="0" w:color="auto"/>
            </w:tcBorders>
            <w:vAlign w:val="center"/>
            <w:hideMark/>
          </w:tcPr>
          <w:p w:rsidR="00A43AC8" w:rsidRPr="00691967" w:rsidRDefault="00A43AC8">
            <w:pPr>
              <w:widowControl/>
              <w:autoSpaceDE/>
              <w:autoSpaceDN/>
              <w:adjustRightInd/>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A43AC8" w:rsidRPr="00691967" w:rsidRDefault="00F42357">
            <w:pPr>
              <w:jc w:val="center"/>
              <w:rPr>
                <w:sz w:val="24"/>
                <w:szCs w:val="24"/>
              </w:rPr>
            </w:pPr>
            <w:r w:rsidRPr="00691967">
              <w:rPr>
                <w:sz w:val="24"/>
                <w:szCs w:val="24"/>
              </w:rPr>
              <w:t>8</w:t>
            </w:r>
          </w:p>
        </w:tc>
        <w:tc>
          <w:tcPr>
            <w:tcW w:w="680" w:type="dxa"/>
            <w:tcBorders>
              <w:top w:val="single" w:sz="4" w:space="0" w:color="auto"/>
              <w:left w:val="nil"/>
              <w:bottom w:val="single" w:sz="8" w:space="0" w:color="auto"/>
              <w:right w:val="single" w:sz="8" w:space="0" w:color="auto"/>
            </w:tcBorders>
            <w:vAlign w:val="center"/>
            <w:hideMark/>
          </w:tcPr>
          <w:p w:rsidR="00A43AC8" w:rsidRPr="00691967" w:rsidRDefault="00454A07">
            <w:pPr>
              <w:jc w:val="center"/>
              <w:rPr>
                <w:sz w:val="24"/>
                <w:szCs w:val="24"/>
              </w:rPr>
            </w:pPr>
            <w:r w:rsidRPr="00691967">
              <w:rPr>
                <w:sz w:val="24"/>
                <w:szCs w:val="24"/>
              </w:rPr>
              <w:t>1</w:t>
            </w:r>
            <w:r w:rsidR="00F42357" w:rsidRPr="00691967">
              <w:rPr>
                <w:sz w:val="24"/>
                <w:szCs w:val="24"/>
              </w:rPr>
              <w:t>5</w:t>
            </w:r>
          </w:p>
        </w:tc>
        <w:tc>
          <w:tcPr>
            <w:tcW w:w="780" w:type="dxa"/>
            <w:tcBorders>
              <w:top w:val="single" w:sz="4" w:space="0" w:color="auto"/>
              <w:left w:val="nil"/>
              <w:bottom w:val="single" w:sz="8" w:space="0" w:color="auto"/>
              <w:right w:val="single" w:sz="8" w:space="0" w:color="auto"/>
            </w:tcBorders>
            <w:vAlign w:val="center"/>
            <w:hideMark/>
          </w:tcPr>
          <w:p w:rsidR="00A43AC8" w:rsidRPr="00691967" w:rsidRDefault="00691967">
            <w:pPr>
              <w:jc w:val="center"/>
              <w:rPr>
                <w:bCs/>
                <w:sz w:val="24"/>
                <w:szCs w:val="24"/>
              </w:rPr>
            </w:pPr>
            <w:r>
              <w:rPr>
                <w:bCs/>
                <w:sz w:val="24"/>
                <w:szCs w:val="24"/>
              </w:rPr>
              <w:t>27</w:t>
            </w:r>
          </w:p>
        </w:tc>
      </w:tr>
      <w:tr w:rsidR="00A43AC8" w:rsidRPr="00691967" w:rsidTr="004333AF">
        <w:trPr>
          <w:trHeight w:val="810"/>
        </w:trPr>
        <w:tc>
          <w:tcPr>
            <w:tcW w:w="4786" w:type="dxa"/>
            <w:tcBorders>
              <w:top w:val="nil"/>
              <w:left w:val="single" w:sz="8" w:space="0" w:color="auto"/>
              <w:bottom w:val="single" w:sz="4" w:space="0" w:color="auto"/>
              <w:right w:val="single" w:sz="8" w:space="0" w:color="auto"/>
            </w:tcBorders>
            <w:vAlign w:val="center"/>
            <w:hideMark/>
          </w:tcPr>
          <w:p w:rsidR="00A43AC8" w:rsidRPr="00691967" w:rsidRDefault="00A43AC8" w:rsidP="00FF0500">
            <w:pPr>
              <w:widowControl/>
              <w:autoSpaceDE/>
              <w:autoSpaceDN/>
              <w:adjustRightInd/>
              <w:rPr>
                <w:sz w:val="24"/>
                <w:szCs w:val="24"/>
              </w:rPr>
            </w:pPr>
          </w:p>
        </w:tc>
        <w:tc>
          <w:tcPr>
            <w:tcW w:w="1689" w:type="dxa"/>
            <w:gridSpan w:val="3"/>
            <w:tcBorders>
              <w:top w:val="single" w:sz="8" w:space="0" w:color="auto"/>
              <w:left w:val="nil"/>
              <w:bottom w:val="single" w:sz="4" w:space="0" w:color="auto"/>
              <w:right w:val="single" w:sz="8" w:space="0" w:color="000000"/>
            </w:tcBorders>
            <w:shd w:val="clear" w:color="auto" w:fill="BFBFBF"/>
            <w:vAlign w:val="center"/>
            <w:hideMark/>
          </w:tcPr>
          <w:p w:rsidR="00A43AC8" w:rsidRPr="00691967" w:rsidRDefault="00A43AC8">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A43AC8" w:rsidRPr="00691967" w:rsidRDefault="00A43AC8">
            <w:pPr>
              <w:spacing w:line="276" w:lineRule="auto"/>
              <w:rPr>
                <w:sz w:val="24"/>
                <w:szCs w:val="24"/>
              </w:rPr>
            </w:pPr>
          </w:p>
        </w:tc>
        <w:tc>
          <w:tcPr>
            <w:tcW w:w="680" w:type="dxa"/>
            <w:gridSpan w:val="2"/>
            <w:tcBorders>
              <w:top w:val="single" w:sz="8" w:space="0" w:color="auto"/>
              <w:left w:val="nil"/>
              <w:bottom w:val="single" w:sz="4" w:space="0" w:color="auto"/>
              <w:right w:val="single" w:sz="8" w:space="0" w:color="auto"/>
            </w:tcBorders>
            <w:shd w:val="clear" w:color="auto" w:fill="BFBFBF"/>
            <w:vAlign w:val="center"/>
            <w:hideMark/>
          </w:tcPr>
          <w:p w:rsidR="00A43AC8" w:rsidRPr="00691967" w:rsidRDefault="00A43AC8">
            <w:pPr>
              <w:widowControl/>
              <w:autoSpaceDE/>
              <w:autoSpaceDN/>
              <w:adjustRightInd/>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A43AC8" w:rsidRPr="00691967" w:rsidRDefault="00A43AC8">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A43AC8" w:rsidRPr="00691967" w:rsidRDefault="00A43AC8">
            <w:pPr>
              <w:widowControl/>
              <w:autoSpaceDE/>
              <w:autoSpaceDN/>
              <w:adjustRightInd/>
              <w:rPr>
                <w:sz w:val="24"/>
                <w:szCs w:val="24"/>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A43AC8" w:rsidRPr="00691967" w:rsidRDefault="00A43AC8">
            <w:pPr>
              <w:spacing w:line="276" w:lineRule="auto"/>
              <w:rPr>
                <w:sz w:val="24"/>
                <w:szCs w:val="24"/>
              </w:rPr>
            </w:pPr>
          </w:p>
        </w:tc>
      </w:tr>
      <w:tr w:rsidR="0001126E" w:rsidRPr="00691967" w:rsidTr="004333AF">
        <w:trPr>
          <w:trHeight w:val="810"/>
        </w:trPr>
        <w:tc>
          <w:tcPr>
            <w:tcW w:w="4786" w:type="dxa"/>
            <w:vMerge w:val="restart"/>
            <w:tcBorders>
              <w:top w:val="single" w:sz="4" w:space="0" w:color="auto"/>
              <w:left w:val="single" w:sz="8" w:space="0" w:color="auto"/>
              <w:bottom w:val="single" w:sz="8" w:space="0" w:color="000000"/>
              <w:right w:val="single" w:sz="8" w:space="0" w:color="auto"/>
            </w:tcBorders>
            <w:vAlign w:val="center"/>
          </w:tcPr>
          <w:p w:rsidR="0001126E" w:rsidRPr="00837C41" w:rsidRDefault="0001126E" w:rsidP="00FF0500">
            <w:pPr>
              <w:pStyle w:val="3"/>
              <w:numPr>
                <w:ilvl w:val="0"/>
                <w:numId w:val="17"/>
              </w:numPr>
              <w:spacing w:before="0" w:after="0" w:line="276" w:lineRule="auto"/>
              <w:rPr>
                <w:rFonts w:ascii="Times New Roman" w:hAnsi="Times New Roman"/>
                <w:b w:val="0"/>
                <w:sz w:val="24"/>
                <w:szCs w:val="24"/>
              </w:rPr>
            </w:pPr>
            <w:r w:rsidRPr="00837C41">
              <w:rPr>
                <w:rFonts w:ascii="Times New Roman" w:hAnsi="Times New Roman"/>
                <w:b w:val="0"/>
                <w:sz w:val="24"/>
                <w:szCs w:val="24"/>
              </w:rPr>
              <w:t xml:space="preserve">Принципы международного экологического сотрудничества. </w:t>
            </w:r>
          </w:p>
          <w:p w:rsidR="0001126E" w:rsidRPr="00691967" w:rsidRDefault="0001126E" w:rsidP="00312391">
            <w:pPr>
              <w:rPr>
                <w:sz w:val="24"/>
                <w:szCs w:val="24"/>
              </w:rPr>
            </w:pPr>
          </w:p>
        </w:tc>
        <w:tc>
          <w:tcPr>
            <w:tcW w:w="1689" w:type="dxa"/>
            <w:gridSpan w:val="3"/>
            <w:tcBorders>
              <w:top w:val="single" w:sz="4"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4</w:t>
            </w:r>
          </w:p>
        </w:tc>
        <w:tc>
          <w:tcPr>
            <w:tcW w:w="680" w:type="dxa"/>
            <w:gridSpan w:val="2"/>
            <w:tcBorders>
              <w:top w:val="single" w:sz="4" w:space="0" w:color="auto"/>
              <w:left w:val="nil"/>
              <w:bottom w:val="single" w:sz="8" w:space="0" w:color="auto"/>
              <w:right w:val="single" w:sz="8" w:space="0" w:color="auto"/>
            </w:tcBorders>
            <w:vAlign w:val="center"/>
            <w:hideMark/>
          </w:tcPr>
          <w:p w:rsidR="0001126E" w:rsidRPr="00691967" w:rsidRDefault="0001126E">
            <w:pPr>
              <w:spacing w:line="276" w:lineRule="auto"/>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6</w:t>
            </w:r>
          </w:p>
        </w:tc>
        <w:tc>
          <w:tcPr>
            <w:tcW w:w="6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sz w:val="24"/>
                <w:szCs w:val="24"/>
              </w:rPr>
            </w:pPr>
            <w:r w:rsidRPr="00691967">
              <w:rPr>
                <w:sz w:val="24"/>
                <w:szCs w:val="24"/>
              </w:rPr>
              <w:t>1</w:t>
            </w:r>
            <w:r w:rsidR="00F42357" w:rsidRPr="00691967">
              <w:rPr>
                <w:sz w:val="24"/>
                <w:szCs w:val="24"/>
              </w:rPr>
              <w:t>5</w:t>
            </w:r>
          </w:p>
        </w:tc>
        <w:tc>
          <w:tcPr>
            <w:tcW w:w="780" w:type="dxa"/>
            <w:tcBorders>
              <w:top w:val="single" w:sz="4" w:space="0" w:color="auto"/>
              <w:left w:val="nil"/>
              <w:bottom w:val="single" w:sz="8" w:space="0" w:color="auto"/>
              <w:right w:val="single" w:sz="8" w:space="0" w:color="auto"/>
            </w:tcBorders>
            <w:vAlign w:val="center"/>
            <w:hideMark/>
          </w:tcPr>
          <w:p w:rsidR="0001126E" w:rsidRPr="00691967" w:rsidRDefault="00454A07">
            <w:pPr>
              <w:jc w:val="center"/>
              <w:rPr>
                <w:bCs/>
                <w:sz w:val="24"/>
                <w:szCs w:val="24"/>
              </w:rPr>
            </w:pPr>
            <w:r w:rsidRPr="00691967">
              <w:rPr>
                <w:bCs/>
                <w:sz w:val="24"/>
                <w:szCs w:val="24"/>
              </w:rPr>
              <w:t>2</w:t>
            </w:r>
            <w:r w:rsidR="00F42357" w:rsidRPr="00691967">
              <w:rPr>
                <w:bCs/>
                <w:sz w:val="24"/>
                <w:szCs w:val="24"/>
              </w:rPr>
              <w:t>5</w:t>
            </w:r>
          </w:p>
        </w:tc>
      </w:tr>
      <w:tr w:rsidR="0001126E" w:rsidRPr="00691967" w:rsidTr="004333AF">
        <w:trPr>
          <w:trHeight w:val="810"/>
        </w:trPr>
        <w:tc>
          <w:tcPr>
            <w:tcW w:w="4786" w:type="dxa"/>
            <w:vMerge/>
            <w:tcBorders>
              <w:top w:val="single" w:sz="4" w:space="0" w:color="auto"/>
              <w:left w:val="single" w:sz="8" w:space="0" w:color="auto"/>
              <w:bottom w:val="single" w:sz="8" w:space="0" w:color="000000"/>
              <w:right w:val="single" w:sz="8" w:space="0" w:color="auto"/>
            </w:tcBorders>
            <w:vAlign w:val="center"/>
            <w:hideMark/>
          </w:tcPr>
          <w:p w:rsidR="0001126E" w:rsidRPr="00691967" w:rsidRDefault="0001126E">
            <w:pPr>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BFBFBF"/>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gridSpan w:val="2"/>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691967" w:rsidRDefault="0001126E">
            <w:pPr>
              <w:spacing w:line="276" w:lineRule="auto"/>
              <w:rPr>
                <w:sz w:val="24"/>
                <w:szCs w:val="24"/>
              </w:rPr>
            </w:pPr>
          </w:p>
        </w:tc>
      </w:tr>
      <w:tr w:rsidR="0001126E" w:rsidRPr="00691967" w:rsidTr="004333AF">
        <w:trPr>
          <w:trHeight w:val="810"/>
        </w:trPr>
        <w:tc>
          <w:tcPr>
            <w:tcW w:w="4786" w:type="dxa"/>
            <w:vMerge w:val="restart"/>
            <w:tcBorders>
              <w:top w:val="nil"/>
              <w:left w:val="single" w:sz="8" w:space="0" w:color="auto"/>
              <w:bottom w:val="single" w:sz="8" w:space="0" w:color="000000"/>
              <w:right w:val="single" w:sz="8" w:space="0" w:color="auto"/>
            </w:tcBorders>
            <w:vAlign w:val="center"/>
            <w:hideMark/>
          </w:tcPr>
          <w:p w:rsidR="0001126E" w:rsidRPr="00691967" w:rsidRDefault="0001126E">
            <w:pPr>
              <w:jc w:val="center"/>
              <w:rPr>
                <w:sz w:val="24"/>
                <w:szCs w:val="24"/>
              </w:rPr>
            </w:pPr>
            <w:r w:rsidRPr="00691967">
              <w:rPr>
                <w:sz w:val="24"/>
                <w:szCs w:val="24"/>
              </w:rPr>
              <w:t>Всего</w:t>
            </w:r>
          </w:p>
        </w:tc>
        <w:tc>
          <w:tcPr>
            <w:tcW w:w="1689" w:type="dxa"/>
            <w:gridSpan w:val="3"/>
            <w:tcBorders>
              <w:top w:val="single" w:sz="8" w:space="0" w:color="auto"/>
              <w:left w:val="nil"/>
              <w:bottom w:val="single" w:sz="8" w:space="0" w:color="auto"/>
              <w:right w:val="single" w:sz="8" w:space="0" w:color="000000"/>
            </w:tcBorders>
            <w:vAlign w:val="center"/>
            <w:hideMark/>
          </w:tcPr>
          <w:p w:rsidR="0001126E" w:rsidRPr="00691967" w:rsidRDefault="0001126E">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r w:rsidRPr="00691967">
              <w:rPr>
                <w:sz w:val="24"/>
                <w:szCs w:val="24"/>
              </w:rPr>
              <w:t>3</w:t>
            </w:r>
            <w:r w:rsidR="00F42357" w:rsidRPr="00691967">
              <w:rPr>
                <w:sz w:val="24"/>
                <w:szCs w:val="24"/>
              </w:rPr>
              <w:t>2</w:t>
            </w:r>
          </w:p>
        </w:tc>
        <w:tc>
          <w:tcPr>
            <w:tcW w:w="680" w:type="dxa"/>
            <w:gridSpan w:val="2"/>
            <w:tcBorders>
              <w:top w:val="nil"/>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0</w:t>
            </w:r>
          </w:p>
        </w:tc>
        <w:tc>
          <w:tcPr>
            <w:tcW w:w="680" w:type="dxa"/>
            <w:tcBorders>
              <w:top w:val="nil"/>
              <w:left w:val="nil"/>
              <w:bottom w:val="single" w:sz="8" w:space="0" w:color="auto"/>
              <w:right w:val="single" w:sz="8" w:space="0" w:color="auto"/>
            </w:tcBorders>
            <w:vAlign w:val="center"/>
            <w:hideMark/>
          </w:tcPr>
          <w:p w:rsidR="0001126E" w:rsidRPr="00691967" w:rsidRDefault="00F42357">
            <w:pPr>
              <w:jc w:val="center"/>
              <w:rPr>
                <w:sz w:val="24"/>
                <w:szCs w:val="24"/>
              </w:rPr>
            </w:pPr>
            <w:r w:rsidRPr="00691967">
              <w:rPr>
                <w:sz w:val="24"/>
                <w:szCs w:val="24"/>
              </w:rPr>
              <w:t>6</w:t>
            </w:r>
            <w:r w:rsidR="00312391" w:rsidRPr="00691967">
              <w:rPr>
                <w:sz w:val="24"/>
                <w:szCs w:val="24"/>
              </w:rPr>
              <w:t>4</w:t>
            </w:r>
          </w:p>
        </w:tc>
        <w:tc>
          <w:tcPr>
            <w:tcW w:w="680" w:type="dxa"/>
            <w:tcBorders>
              <w:top w:val="nil"/>
              <w:left w:val="nil"/>
              <w:bottom w:val="single" w:sz="8" w:space="0" w:color="auto"/>
              <w:right w:val="single" w:sz="8" w:space="0" w:color="auto"/>
            </w:tcBorders>
            <w:vAlign w:val="center"/>
            <w:hideMark/>
          </w:tcPr>
          <w:p w:rsidR="0001126E" w:rsidRPr="00691967" w:rsidRDefault="00F42357">
            <w:pPr>
              <w:jc w:val="center"/>
              <w:rPr>
                <w:sz w:val="24"/>
                <w:szCs w:val="24"/>
              </w:rPr>
            </w:pPr>
            <w:r w:rsidRPr="00691967">
              <w:rPr>
                <w:sz w:val="24"/>
                <w:szCs w:val="24"/>
              </w:rPr>
              <w:t>1</w:t>
            </w:r>
            <w:r w:rsidR="00454A07" w:rsidRPr="00691967">
              <w:rPr>
                <w:sz w:val="24"/>
                <w:szCs w:val="24"/>
              </w:rPr>
              <w:t>65</w:t>
            </w:r>
          </w:p>
        </w:tc>
        <w:tc>
          <w:tcPr>
            <w:tcW w:w="780" w:type="dxa"/>
            <w:tcBorders>
              <w:top w:val="nil"/>
              <w:left w:val="nil"/>
              <w:bottom w:val="single" w:sz="8" w:space="0" w:color="auto"/>
              <w:right w:val="single" w:sz="8" w:space="0" w:color="auto"/>
            </w:tcBorders>
            <w:vAlign w:val="center"/>
            <w:hideMark/>
          </w:tcPr>
          <w:p w:rsidR="0001126E" w:rsidRPr="00691967" w:rsidRDefault="00312391">
            <w:pPr>
              <w:jc w:val="center"/>
              <w:rPr>
                <w:bCs/>
                <w:sz w:val="24"/>
                <w:szCs w:val="24"/>
              </w:rPr>
            </w:pPr>
            <w:r w:rsidRPr="00691967">
              <w:rPr>
                <w:bCs/>
                <w:sz w:val="24"/>
                <w:szCs w:val="24"/>
              </w:rPr>
              <w:t>261</w:t>
            </w:r>
          </w:p>
        </w:tc>
      </w:tr>
      <w:tr w:rsidR="0001126E" w:rsidRPr="00691967" w:rsidTr="00C877D4">
        <w:trPr>
          <w:trHeight w:val="810"/>
        </w:trPr>
        <w:tc>
          <w:tcPr>
            <w:tcW w:w="4786" w:type="dxa"/>
            <w:vMerge/>
            <w:tcBorders>
              <w:top w:val="nil"/>
              <w:left w:val="single" w:sz="8" w:space="0" w:color="auto"/>
              <w:bottom w:val="single" w:sz="8" w:space="0" w:color="000000"/>
              <w:right w:val="single" w:sz="8" w:space="0" w:color="auto"/>
            </w:tcBorders>
            <w:vAlign w:val="center"/>
            <w:hideMark/>
          </w:tcPr>
          <w:p w:rsidR="0001126E" w:rsidRPr="00691967" w:rsidRDefault="0001126E">
            <w:pPr>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BFBFBF"/>
            <w:vAlign w:val="center"/>
            <w:hideMark/>
          </w:tcPr>
          <w:p w:rsidR="0001126E" w:rsidRPr="00691967" w:rsidRDefault="0001126E">
            <w:pPr>
              <w:jc w:val="center"/>
              <w:rPr>
                <w:i/>
                <w:iCs/>
                <w:sz w:val="24"/>
                <w:szCs w:val="24"/>
              </w:rPr>
            </w:pPr>
            <w:r w:rsidRPr="0069196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01126E" w:rsidRPr="00691967" w:rsidRDefault="001247BC" w:rsidP="00CA1F26">
            <w:pPr>
              <w:rPr>
                <w:i/>
                <w:iCs/>
                <w:sz w:val="24"/>
                <w:szCs w:val="24"/>
              </w:rPr>
            </w:pPr>
            <w:r>
              <w:rPr>
                <w:i/>
                <w:iCs/>
                <w:sz w:val="24"/>
                <w:szCs w:val="24"/>
              </w:rPr>
              <w:t>8</w:t>
            </w:r>
          </w:p>
        </w:tc>
        <w:tc>
          <w:tcPr>
            <w:tcW w:w="680" w:type="dxa"/>
            <w:gridSpan w:val="2"/>
            <w:tcBorders>
              <w:top w:val="nil"/>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0</w:t>
            </w:r>
          </w:p>
        </w:tc>
        <w:tc>
          <w:tcPr>
            <w:tcW w:w="680" w:type="dxa"/>
            <w:tcBorders>
              <w:top w:val="nil"/>
              <w:left w:val="nil"/>
              <w:bottom w:val="single" w:sz="8" w:space="0" w:color="auto"/>
              <w:right w:val="single" w:sz="8" w:space="0" w:color="auto"/>
            </w:tcBorders>
            <w:shd w:val="clear" w:color="auto" w:fill="BFBFBF"/>
            <w:vAlign w:val="center"/>
            <w:hideMark/>
          </w:tcPr>
          <w:p w:rsidR="0001126E" w:rsidRPr="00691967" w:rsidRDefault="001247BC" w:rsidP="000C35DE">
            <w:pPr>
              <w:rPr>
                <w:i/>
                <w:iCs/>
                <w:sz w:val="24"/>
                <w:szCs w:val="24"/>
              </w:rPr>
            </w:pPr>
            <w:r>
              <w:rPr>
                <w:i/>
                <w:iCs/>
                <w:sz w:val="24"/>
                <w:szCs w:val="24"/>
              </w:rPr>
              <w:t>8</w:t>
            </w:r>
          </w:p>
        </w:tc>
        <w:tc>
          <w:tcPr>
            <w:tcW w:w="680" w:type="dxa"/>
            <w:tcBorders>
              <w:top w:val="nil"/>
              <w:left w:val="nil"/>
              <w:bottom w:val="single" w:sz="8" w:space="0" w:color="auto"/>
              <w:right w:val="single" w:sz="8" w:space="0" w:color="auto"/>
            </w:tcBorders>
            <w:shd w:val="clear" w:color="auto" w:fill="BFBFBF"/>
            <w:vAlign w:val="center"/>
            <w:hideMark/>
          </w:tcPr>
          <w:p w:rsidR="0001126E" w:rsidRPr="00691967" w:rsidRDefault="0001126E">
            <w:pPr>
              <w:jc w:val="center"/>
              <w:rPr>
                <w:i/>
                <w:iCs/>
                <w:sz w:val="24"/>
                <w:szCs w:val="24"/>
              </w:rPr>
            </w:pPr>
            <w:r w:rsidRPr="00691967">
              <w:rPr>
                <w:i/>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1126E" w:rsidRPr="00691967" w:rsidRDefault="00C877D4">
            <w:pPr>
              <w:jc w:val="center"/>
              <w:rPr>
                <w:bCs/>
                <w:i/>
                <w:iCs/>
                <w:sz w:val="24"/>
                <w:szCs w:val="24"/>
              </w:rPr>
            </w:pPr>
            <w:r>
              <w:rPr>
                <w:bCs/>
                <w:i/>
                <w:iCs/>
                <w:sz w:val="24"/>
                <w:szCs w:val="24"/>
              </w:rPr>
              <w:t>16</w:t>
            </w:r>
          </w:p>
        </w:tc>
      </w:tr>
      <w:tr w:rsidR="0001126E" w:rsidRPr="00691967" w:rsidTr="004333AF">
        <w:trPr>
          <w:trHeight w:val="810"/>
        </w:trPr>
        <w:tc>
          <w:tcPr>
            <w:tcW w:w="4786" w:type="dxa"/>
            <w:tcBorders>
              <w:top w:val="nil"/>
              <w:left w:val="single" w:sz="8" w:space="0" w:color="auto"/>
              <w:bottom w:val="single" w:sz="8" w:space="0" w:color="auto"/>
              <w:right w:val="single" w:sz="8" w:space="0" w:color="auto"/>
            </w:tcBorders>
            <w:vAlign w:val="center"/>
            <w:hideMark/>
          </w:tcPr>
          <w:p w:rsidR="0001126E" w:rsidRPr="00691967" w:rsidRDefault="0001126E" w:rsidP="00312391">
            <w:pPr>
              <w:jc w:val="center"/>
              <w:rPr>
                <w:sz w:val="24"/>
                <w:szCs w:val="24"/>
              </w:rPr>
            </w:pPr>
            <w:r w:rsidRPr="00691967">
              <w:rPr>
                <w:sz w:val="24"/>
                <w:szCs w:val="24"/>
              </w:rPr>
              <w:t>Контроль (</w:t>
            </w:r>
            <w:r w:rsidR="00312391" w:rsidRPr="00691967">
              <w:rPr>
                <w:sz w:val="24"/>
                <w:szCs w:val="24"/>
              </w:rPr>
              <w:t>экзамен</w:t>
            </w:r>
            <w:r w:rsidRPr="00691967">
              <w:rPr>
                <w:sz w:val="24"/>
                <w:szCs w:val="24"/>
              </w:rPr>
              <w:t>)</w:t>
            </w:r>
          </w:p>
        </w:tc>
        <w:tc>
          <w:tcPr>
            <w:tcW w:w="1249" w:type="dxa"/>
            <w:gridSpan w:val="2"/>
            <w:tcBorders>
              <w:top w:val="nil"/>
              <w:left w:val="nil"/>
              <w:bottom w:val="single" w:sz="8" w:space="0" w:color="auto"/>
              <w:right w:val="nil"/>
            </w:tcBorders>
            <w:vAlign w:val="center"/>
            <w:hideMark/>
          </w:tcPr>
          <w:p w:rsidR="0001126E" w:rsidRPr="00691967" w:rsidRDefault="0001126E">
            <w:pPr>
              <w:jc w:val="center"/>
              <w:rPr>
                <w:sz w:val="24"/>
                <w:szCs w:val="24"/>
              </w:rPr>
            </w:pPr>
            <w:r w:rsidRPr="00691967">
              <w:rPr>
                <w:sz w:val="24"/>
                <w:szCs w:val="24"/>
              </w:rPr>
              <w:t> </w:t>
            </w:r>
          </w:p>
        </w:tc>
        <w:tc>
          <w:tcPr>
            <w:tcW w:w="1120" w:type="dxa"/>
            <w:gridSpan w:val="2"/>
            <w:tcBorders>
              <w:top w:val="single" w:sz="8" w:space="0" w:color="auto"/>
              <w:left w:val="nil"/>
              <w:bottom w:val="single" w:sz="8" w:space="0" w:color="auto"/>
              <w:right w:val="nil"/>
            </w:tcBorders>
            <w:vAlign w:val="center"/>
            <w:hideMark/>
          </w:tcPr>
          <w:p w:rsidR="0001126E" w:rsidRPr="00691967" w:rsidRDefault="0001126E">
            <w:pPr>
              <w:jc w:val="center"/>
              <w:rPr>
                <w:sz w:val="24"/>
                <w:szCs w:val="24"/>
              </w:rPr>
            </w:pPr>
            <w:r w:rsidRPr="00691967">
              <w:rPr>
                <w:sz w:val="24"/>
                <w:szCs w:val="24"/>
              </w:rPr>
              <w:t> </w:t>
            </w:r>
          </w:p>
        </w:tc>
        <w:tc>
          <w:tcPr>
            <w:tcW w:w="680" w:type="dxa"/>
            <w:gridSpan w:val="2"/>
            <w:tcBorders>
              <w:top w:val="nil"/>
              <w:left w:val="nil"/>
              <w:bottom w:val="single" w:sz="8" w:space="0" w:color="auto"/>
              <w:right w:val="nil"/>
            </w:tcBorders>
            <w:vAlign w:val="center"/>
            <w:hideMark/>
          </w:tcPr>
          <w:p w:rsidR="0001126E" w:rsidRPr="00691967" w:rsidRDefault="0001126E">
            <w:pPr>
              <w:jc w:val="center"/>
              <w:rPr>
                <w:sz w:val="24"/>
                <w:szCs w:val="24"/>
              </w:rPr>
            </w:pPr>
            <w:r w:rsidRPr="00691967">
              <w:rPr>
                <w:sz w:val="24"/>
                <w:szCs w:val="24"/>
              </w:rPr>
              <w:t> </w:t>
            </w:r>
          </w:p>
        </w:tc>
        <w:tc>
          <w:tcPr>
            <w:tcW w:w="680" w:type="dxa"/>
            <w:tcBorders>
              <w:top w:val="nil"/>
              <w:left w:val="nil"/>
              <w:bottom w:val="single" w:sz="8" w:space="0" w:color="auto"/>
              <w:right w:val="nil"/>
            </w:tcBorders>
            <w:vAlign w:val="center"/>
            <w:hideMark/>
          </w:tcPr>
          <w:p w:rsidR="0001126E" w:rsidRPr="00691967" w:rsidRDefault="0001126E">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 </w:t>
            </w:r>
          </w:p>
        </w:tc>
        <w:tc>
          <w:tcPr>
            <w:tcW w:w="780" w:type="dxa"/>
            <w:tcBorders>
              <w:top w:val="nil"/>
              <w:left w:val="nil"/>
              <w:bottom w:val="single" w:sz="8" w:space="0" w:color="auto"/>
              <w:right w:val="single" w:sz="8" w:space="0" w:color="auto"/>
            </w:tcBorders>
            <w:vAlign w:val="center"/>
            <w:hideMark/>
          </w:tcPr>
          <w:p w:rsidR="0001126E" w:rsidRPr="00691967" w:rsidRDefault="00312391">
            <w:pPr>
              <w:jc w:val="center"/>
              <w:rPr>
                <w:sz w:val="24"/>
                <w:szCs w:val="24"/>
              </w:rPr>
            </w:pPr>
            <w:bookmarkStart w:id="0" w:name="RANGE!H45"/>
            <w:bookmarkEnd w:id="0"/>
            <w:r w:rsidRPr="00691967">
              <w:rPr>
                <w:sz w:val="24"/>
                <w:szCs w:val="24"/>
              </w:rPr>
              <w:t>27</w:t>
            </w:r>
          </w:p>
        </w:tc>
      </w:tr>
      <w:tr w:rsidR="0001126E" w:rsidRPr="00691967" w:rsidTr="004333AF">
        <w:trPr>
          <w:trHeight w:val="810"/>
        </w:trPr>
        <w:tc>
          <w:tcPr>
            <w:tcW w:w="4786" w:type="dxa"/>
            <w:tcBorders>
              <w:top w:val="nil"/>
              <w:left w:val="single" w:sz="8" w:space="0" w:color="auto"/>
              <w:bottom w:val="single" w:sz="8" w:space="0" w:color="auto"/>
              <w:right w:val="single" w:sz="8" w:space="0" w:color="auto"/>
            </w:tcBorders>
            <w:vAlign w:val="center"/>
            <w:hideMark/>
          </w:tcPr>
          <w:p w:rsidR="0001126E" w:rsidRPr="00691967" w:rsidRDefault="0001126E">
            <w:pPr>
              <w:jc w:val="center"/>
              <w:rPr>
                <w:sz w:val="24"/>
                <w:szCs w:val="24"/>
              </w:rPr>
            </w:pPr>
            <w:r w:rsidRPr="00691967">
              <w:rPr>
                <w:sz w:val="24"/>
                <w:szCs w:val="24"/>
              </w:rPr>
              <w:t>Итого</w:t>
            </w:r>
          </w:p>
        </w:tc>
        <w:tc>
          <w:tcPr>
            <w:tcW w:w="1689" w:type="dxa"/>
            <w:gridSpan w:val="3"/>
            <w:tcBorders>
              <w:top w:val="single" w:sz="8" w:space="0" w:color="auto"/>
              <w:left w:val="nil"/>
              <w:bottom w:val="single" w:sz="8" w:space="0" w:color="auto"/>
              <w:right w:val="nil"/>
            </w:tcBorders>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nil"/>
              <w:left w:val="nil"/>
              <w:bottom w:val="single" w:sz="8" w:space="0" w:color="auto"/>
              <w:right w:val="nil"/>
            </w:tcBorders>
            <w:vAlign w:val="center"/>
            <w:hideMark/>
          </w:tcPr>
          <w:p w:rsidR="0001126E" w:rsidRPr="00691967" w:rsidRDefault="0001126E">
            <w:pPr>
              <w:jc w:val="center"/>
              <w:rPr>
                <w:i/>
                <w:iCs/>
                <w:sz w:val="24"/>
                <w:szCs w:val="24"/>
              </w:rPr>
            </w:pPr>
            <w:r w:rsidRPr="00691967">
              <w:rPr>
                <w:i/>
                <w:iCs/>
                <w:sz w:val="24"/>
                <w:szCs w:val="24"/>
              </w:rPr>
              <w:t> </w:t>
            </w:r>
          </w:p>
        </w:tc>
        <w:tc>
          <w:tcPr>
            <w:tcW w:w="680" w:type="dxa"/>
            <w:gridSpan w:val="2"/>
            <w:tcBorders>
              <w:top w:val="nil"/>
              <w:left w:val="nil"/>
              <w:bottom w:val="single" w:sz="8" w:space="0" w:color="auto"/>
              <w:right w:val="nil"/>
            </w:tcBorders>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nil"/>
              <w:left w:val="nil"/>
              <w:bottom w:val="single" w:sz="8" w:space="0" w:color="auto"/>
              <w:right w:val="nil"/>
            </w:tcBorders>
            <w:vAlign w:val="center"/>
            <w:hideMark/>
          </w:tcPr>
          <w:p w:rsidR="0001126E" w:rsidRPr="00691967" w:rsidRDefault="0001126E">
            <w:pPr>
              <w:jc w:val="center"/>
              <w:rPr>
                <w:i/>
                <w:iCs/>
                <w:sz w:val="24"/>
                <w:szCs w:val="24"/>
              </w:rPr>
            </w:pPr>
            <w:r w:rsidRPr="00691967">
              <w:rPr>
                <w:i/>
                <w:iCs/>
                <w:sz w:val="24"/>
                <w:szCs w:val="24"/>
              </w:rPr>
              <w:t> </w:t>
            </w:r>
          </w:p>
        </w:tc>
        <w:tc>
          <w:tcPr>
            <w:tcW w:w="680" w:type="dxa"/>
            <w:tcBorders>
              <w:top w:val="nil"/>
              <w:left w:val="nil"/>
              <w:bottom w:val="single" w:sz="8" w:space="0" w:color="auto"/>
              <w:right w:val="single" w:sz="8" w:space="0" w:color="auto"/>
            </w:tcBorders>
            <w:vAlign w:val="center"/>
            <w:hideMark/>
          </w:tcPr>
          <w:p w:rsidR="0001126E" w:rsidRPr="00691967" w:rsidRDefault="0001126E">
            <w:pPr>
              <w:jc w:val="center"/>
              <w:rPr>
                <w:i/>
                <w:iCs/>
                <w:sz w:val="24"/>
                <w:szCs w:val="24"/>
              </w:rPr>
            </w:pPr>
            <w:r w:rsidRPr="00691967">
              <w:rPr>
                <w:i/>
                <w:iCs/>
                <w:sz w:val="24"/>
                <w:szCs w:val="24"/>
              </w:rPr>
              <w:t> </w:t>
            </w:r>
          </w:p>
        </w:tc>
        <w:tc>
          <w:tcPr>
            <w:tcW w:w="780" w:type="dxa"/>
            <w:tcBorders>
              <w:top w:val="nil"/>
              <w:left w:val="nil"/>
              <w:bottom w:val="single" w:sz="8" w:space="0" w:color="auto"/>
              <w:right w:val="single" w:sz="8" w:space="0" w:color="auto"/>
            </w:tcBorders>
            <w:vAlign w:val="center"/>
            <w:hideMark/>
          </w:tcPr>
          <w:p w:rsidR="0001126E" w:rsidRPr="00691967" w:rsidRDefault="00312391">
            <w:pPr>
              <w:jc w:val="center"/>
              <w:rPr>
                <w:bCs/>
                <w:i/>
                <w:iCs/>
                <w:sz w:val="24"/>
                <w:szCs w:val="24"/>
              </w:rPr>
            </w:pPr>
            <w:r w:rsidRPr="00691967">
              <w:rPr>
                <w:bCs/>
                <w:i/>
                <w:iCs/>
                <w:sz w:val="24"/>
                <w:szCs w:val="24"/>
              </w:rPr>
              <w:t>2</w:t>
            </w:r>
            <w:r w:rsidR="00454A07" w:rsidRPr="00691967">
              <w:rPr>
                <w:bCs/>
                <w:i/>
                <w:iCs/>
                <w:sz w:val="24"/>
                <w:szCs w:val="24"/>
              </w:rPr>
              <w:t>88</w:t>
            </w:r>
          </w:p>
        </w:tc>
      </w:tr>
    </w:tbl>
    <w:p w:rsidR="001F7A9D" w:rsidRPr="00691967" w:rsidRDefault="001F7A9D" w:rsidP="00A76E53">
      <w:pPr>
        <w:tabs>
          <w:tab w:val="left" w:pos="900"/>
        </w:tabs>
        <w:ind w:firstLine="709"/>
        <w:jc w:val="both"/>
        <w:rPr>
          <w:b/>
          <w:color w:val="000000"/>
          <w:sz w:val="24"/>
          <w:szCs w:val="24"/>
        </w:rPr>
      </w:pPr>
    </w:p>
    <w:p w:rsidR="001F7A9D" w:rsidRPr="00691967" w:rsidRDefault="001F7A9D" w:rsidP="00A76E53">
      <w:pPr>
        <w:tabs>
          <w:tab w:val="left" w:pos="900"/>
        </w:tabs>
        <w:ind w:firstLine="709"/>
        <w:jc w:val="both"/>
        <w:rPr>
          <w:b/>
          <w:color w:val="000000"/>
          <w:sz w:val="24"/>
          <w:szCs w:val="24"/>
        </w:rPr>
      </w:pPr>
    </w:p>
    <w:p w:rsidR="007F4B97" w:rsidRPr="00691967" w:rsidRDefault="00114770" w:rsidP="00A76E53">
      <w:pPr>
        <w:tabs>
          <w:tab w:val="left" w:pos="900"/>
        </w:tabs>
        <w:ind w:firstLine="709"/>
        <w:jc w:val="both"/>
        <w:rPr>
          <w:b/>
          <w:color w:val="000000"/>
          <w:sz w:val="24"/>
          <w:szCs w:val="24"/>
        </w:rPr>
      </w:pPr>
      <w:r w:rsidRPr="00691967">
        <w:rPr>
          <w:b/>
          <w:color w:val="000000"/>
          <w:sz w:val="24"/>
          <w:szCs w:val="24"/>
        </w:rPr>
        <w:t xml:space="preserve">5.2. </w:t>
      </w:r>
      <w:r w:rsidR="007F4B97" w:rsidRPr="00691967">
        <w:rPr>
          <w:b/>
          <w:color w:val="000000"/>
          <w:sz w:val="24"/>
          <w:szCs w:val="24"/>
        </w:rPr>
        <w:t xml:space="preserve">Тематический план для </w:t>
      </w:r>
      <w:r w:rsidR="00586FAD" w:rsidRPr="00691967">
        <w:rPr>
          <w:b/>
          <w:color w:val="000000"/>
          <w:sz w:val="24"/>
          <w:szCs w:val="24"/>
        </w:rPr>
        <w:t>за</w:t>
      </w:r>
      <w:r w:rsidR="007F4B97" w:rsidRPr="00691967">
        <w:rPr>
          <w:b/>
          <w:color w:val="000000"/>
          <w:sz w:val="24"/>
          <w:szCs w:val="24"/>
        </w:rPr>
        <w:t>очной формы обучения</w:t>
      </w:r>
    </w:p>
    <w:p w:rsidR="006E0512" w:rsidRPr="00691967"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4786"/>
        <w:gridCol w:w="790"/>
        <w:gridCol w:w="459"/>
        <w:gridCol w:w="440"/>
        <w:gridCol w:w="680"/>
        <w:gridCol w:w="680"/>
        <w:gridCol w:w="680"/>
        <w:gridCol w:w="680"/>
        <w:gridCol w:w="780"/>
      </w:tblGrid>
      <w:tr w:rsidR="007C75FA" w:rsidRPr="00691967" w:rsidTr="007C75FA">
        <w:trPr>
          <w:trHeight w:val="510"/>
        </w:trPr>
        <w:tc>
          <w:tcPr>
            <w:tcW w:w="5576" w:type="dxa"/>
            <w:gridSpan w:val="2"/>
            <w:tcBorders>
              <w:top w:val="single" w:sz="8" w:space="0" w:color="auto"/>
              <w:left w:val="single" w:sz="8" w:space="0" w:color="auto"/>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C75FA" w:rsidRPr="00691967" w:rsidRDefault="007C75FA">
            <w:pPr>
              <w:jc w:val="center"/>
              <w:rPr>
                <w:bCs/>
                <w:sz w:val="24"/>
                <w:szCs w:val="24"/>
              </w:rPr>
            </w:pPr>
            <w:r w:rsidRPr="00691967">
              <w:rPr>
                <w:bCs/>
                <w:sz w:val="24"/>
                <w:szCs w:val="24"/>
              </w:rPr>
              <w:t>Всего</w:t>
            </w:r>
          </w:p>
        </w:tc>
      </w:tr>
      <w:tr w:rsidR="007C75FA" w:rsidRPr="00691967" w:rsidTr="007C75FA">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hideMark/>
          </w:tcPr>
          <w:p w:rsidR="007C75FA" w:rsidRPr="004333AF" w:rsidRDefault="007C75FA">
            <w:pPr>
              <w:jc w:val="center"/>
              <w:rPr>
                <w:bCs/>
                <w:sz w:val="24"/>
                <w:szCs w:val="24"/>
              </w:rPr>
            </w:pPr>
            <w:r w:rsidRPr="004333AF">
              <w:rPr>
                <w:bCs/>
                <w:sz w:val="24"/>
                <w:szCs w:val="24"/>
              </w:rPr>
              <w:t>Раздел 1. Человек в биосфере</w:t>
            </w:r>
          </w:p>
        </w:tc>
      </w:tr>
      <w:tr w:rsidR="007C75FA" w:rsidRPr="00691967" w:rsidTr="004333AF">
        <w:trPr>
          <w:trHeight w:val="810"/>
        </w:trPr>
        <w:tc>
          <w:tcPr>
            <w:tcW w:w="4786" w:type="dxa"/>
            <w:vMerge w:val="restart"/>
            <w:tcBorders>
              <w:top w:val="nil"/>
              <w:left w:val="single" w:sz="8" w:space="0" w:color="auto"/>
              <w:bottom w:val="single" w:sz="8" w:space="0" w:color="000000"/>
              <w:right w:val="single" w:sz="8" w:space="0" w:color="auto"/>
            </w:tcBorders>
          </w:tcPr>
          <w:p w:rsidR="007C75FA" w:rsidRPr="00691967" w:rsidRDefault="00EB29B1" w:rsidP="00FF0500">
            <w:pPr>
              <w:numPr>
                <w:ilvl w:val="0"/>
                <w:numId w:val="18"/>
              </w:numPr>
              <w:jc w:val="both"/>
              <w:rPr>
                <w:sz w:val="24"/>
                <w:szCs w:val="24"/>
              </w:rPr>
            </w:pPr>
            <w:r w:rsidRPr="00691967">
              <w:rPr>
                <w:sz w:val="24"/>
                <w:szCs w:val="24"/>
              </w:rPr>
              <w:lastRenderedPageBreak/>
              <w:t xml:space="preserve">Экология, её цели и задачи. </w:t>
            </w:r>
          </w:p>
        </w:tc>
        <w:tc>
          <w:tcPr>
            <w:tcW w:w="1689" w:type="dxa"/>
            <w:gridSpan w:val="3"/>
            <w:tcBorders>
              <w:top w:val="single" w:sz="8"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37</w:t>
            </w:r>
          </w:p>
        </w:tc>
        <w:tc>
          <w:tcPr>
            <w:tcW w:w="780" w:type="dxa"/>
            <w:tcBorders>
              <w:top w:val="nil"/>
              <w:left w:val="nil"/>
              <w:bottom w:val="single" w:sz="8" w:space="0" w:color="auto"/>
              <w:right w:val="single" w:sz="8" w:space="0" w:color="auto"/>
            </w:tcBorders>
            <w:vAlign w:val="center"/>
            <w:hideMark/>
          </w:tcPr>
          <w:p w:rsidR="007C75FA" w:rsidRPr="00691967" w:rsidRDefault="00D045B8">
            <w:pPr>
              <w:jc w:val="center"/>
              <w:rPr>
                <w:bCs/>
                <w:sz w:val="24"/>
                <w:szCs w:val="24"/>
              </w:rPr>
            </w:pPr>
            <w:r w:rsidRPr="00691967">
              <w:rPr>
                <w:bCs/>
                <w:sz w:val="24"/>
                <w:szCs w:val="24"/>
              </w:rPr>
              <w:t>41</w:t>
            </w:r>
          </w:p>
        </w:tc>
      </w:tr>
      <w:tr w:rsidR="007C75FA" w:rsidRPr="00691967" w:rsidTr="004333AF">
        <w:trPr>
          <w:trHeight w:val="810"/>
        </w:trPr>
        <w:tc>
          <w:tcPr>
            <w:tcW w:w="4786" w:type="dxa"/>
            <w:vMerge/>
            <w:tcBorders>
              <w:top w:val="nil"/>
              <w:left w:val="single" w:sz="8" w:space="0" w:color="auto"/>
              <w:bottom w:val="single" w:sz="8" w:space="0" w:color="000000"/>
              <w:right w:val="single" w:sz="8" w:space="0" w:color="auto"/>
            </w:tcBorders>
            <w:vAlign w:val="center"/>
            <w:hideMark/>
          </w:tcPr>
          <w:p w:rsidR="007C75FA" w:rsidRPr="00691967" w:rsidRDefault="007C75FA" w:rsidP="00FF0500">
            <w:pPr>
              <w:widowControl/>
              <w:numPr>
                <w:ilvl w:val="0"/>
                <w:numId w:val="18"/>
              </w:numPr>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7C75FA" w:rsidRPr="00691967" w:rsidRDefault="007C75FA">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7C75FA" w:rsidRPr="00691967" w:rsidRDefault="007C75FA">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7C75FA" w:rsidRPr="00691967" w:rsidRDefault="007C75FA">
            <w:pPr>
              <w:jc w:val="center"/>
              <w:rPr>
                <w:i/>
                <w:iCs/>
                <w:sz w:val="24"/>
                <w:szCs w:val="24"/>
              </w:rPr>
            </w:pPr>
            <w:r w:rsidRPr="00691967">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7C75FA" w:rsidRPr="00691967" w:rsidRDefault="007C75FA">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7C75FA" w:rsidRPr="00691967" w:rsidRDefault="00F42357">
            <w:pPr>
              <w:spacing w:line="276" w:lineRule="auto"/>
              <w:rPr>
                <w:sz w:val="24"/>
                <w:szCs w:val="24"/>
              </w:rPr>
            </w:pPr>
            <w:r w:rsidRPr="00691967">
              <w:rPr>
                <w:sz w:val="24"/>
                <w:szCs w:val="24"/>
              </w:rPr>
              <w:t>2</w:t>
            </w:r>
          </w:p>
        </w:tc>
      </w:tr>
      <w:tr w:rsidR="007C75FA" w:rsidRPr="00691967" w:rsidTr="004333AF">
        <w:trPr>
          <w:trHeight w:val="810"/>
        </w:trPr>
        <w:tc>
          <w:tcPr>
            <w:tcW w:w="4786" w:type="dxa"/>
            <w:vMerge w:val="restart"/>
            <w:tcBorders>
              <w:top w:val="nil"/>
              <w:left w:val="single" w:sz="8" w:space="0" w:color="auto"/>
              <w:bottom w:val="single" w:sz="8" w:space="0" w:color="000000"/>
              <w:right w:val="single" w:sz="8" w:space="0" w:color="auto"/>
            </w:tcBorders>
          </w:tcPr>
          <w:p w:rsidR="007C75FA" w:rsidRPr="00691967" w:rsidRDefault="00EB29B1" w:rsidP="00FF0500">
            <w:pPr>
              <w:numPr>
                <w:ilvl w:val="0"/>
                <w:numId w:val="18"/>
              </w:numPr>
              <w:rPr>
                <w:sz w:val="24"/>
                <w:szCs w:val="24"/>
              </w:rPr>
            </w:pPr>
            <w:r w:rsidRPr="00691967">
              <w:rPr>
                <w:sz w:val="24"/>
                <w:szCs w:val="24"/>
              </w:rPr>
              <w:t>Атмосфера – неорганическая воздушная среда</w:t>
            </w:r>
          </w:p>
        </w:tc>
        <w:tc>
          <w:tcPr>
            <w:tcW w:w="1689" w:type="dxa"/>
            <w:gridSpan w:val="3"/>
            <w:tcBorders>
              <w:top w:val="single" w:sz="8"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37</w:t>
            </w:r>
          </w:p>
        </w:tc>
        <w:tc>
          <w:tcPr>
            <w:tcW w:w="780" w:type="dxa"/>
            <w:tcBorders>
              <w:top w:val="nil"/>
              <w:left w:val="nil"/>
              <w:bottom w:val="single" w:sz="8" w:space="0" w:color="auto"/>
              <w:right w:val="single" w:sz="8" w:space="0" w:color="auto"/>
            </w:tcBorders>
            <w:vAlign w:val="center"/>
            <w:hideMark/>
          </w:tcPr>
          <w:p w:rsidR="007C75FA" w:rsidRPr="00691967" w:rsidRDefault="007C75FA">
            <w:pPr>
              <w:jc w:val="center"/>
              <w:rPr>
                <w:bCs/>
                <w:sz w:val="24"/>
                <w:szCs w:val="24"/>
              </w:rPr>
            </w:pPr>
            <w:r w:rsidRPr="00691967">
              <w:rPr>
                <w:bCs/>
                <w:sz w:val="24"/>
                <w:szCs w:val="24"/>
              </w:rPr>
              <w:t>41</w:t>
            </w:r>
          </w:p>
        </w:tc>
      </w:tr>
      <w:tr w:rsidR="007C75FA" w:rsidRPr="00691967" w:rsidTr="004333AF">
        <w:trPr>
          <w:trHeight w:val="50"/>
        </w:trPr>
        <w:tc>
          <w:tcPr>
            <w:tcW w:w="4786" w:type="dxa"/>
            <w:vMerge/>
            <w:tcBorders>
              <w:top w:val="nil"/>
              <w:left w:val="single" w:sz="8" w:space="0" w:color="auto"/>
              <w:bottom w:val="single" w:sz="8" w:space="0" w:color="000000"/>
              <w:right w:val="single" w:sz="8" w:space="0" w:color="auto"/>
            </w:tcBorders>
            <w:vAlign w:val="center"/>
            <w:hideMark/>
          </w:tcPr>
          <w:p w:rsidR="007C75FA" w:rsidRPr="00691967" w:rsidRDefault="007C75FA" w:rsidP="00FF0500">
            <w:pPr>
              <w:widowControl/>
              <w:numPr>
                <w:ilvl w:val="0"/>
                <w:numId w:val="18"/>
              </w:numPr>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F42357">
            <w:pPr>
              <w:jc w:val="center"/>
              <w:rPr>
                <w:i/>
                <w:iCs/>
                <w:sz w:val="24"/>
                <w:szCs w:val="24"/>
              </w:rPr>
            </w:pPr>
            <w:r w:rsidRPr="0069196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F42357">
            <w:pPr>
              <w:jc w:val="center"/>
              <w:rPr>
                <w:bCs/>
                <w:i/>
                <w:iCs/>
                <w:sz w:val="24"/>
                <w:szCs w:val="24"/>
              </w:rPr>
            </w:pPr>
            <w:r w:rsidRPr="00691967">
              <w:rPr>
                <w:bCs/>
                <w:i/>
                <w:iCs/>
                <w:sz w:val="24"/>
                <w:szCs w:val="24"/>
              </w:rPr>
              <w:t>2</w:t>
            </w:r>
          </w:p>
        </w:tc>
      </w:tr>
      <w:tr w:rsidR="007C75FA" w:rsidRPr="00691967" w:rsidTr="004333AF">
        <w:trPr>
          <w:trHeight w:val="810"/>
        </w:trPr>
        <w:tc>
          <w:tcPr>
            <w:tcW w:w="4786" w:type="dxa"/>
            <w:vMerge w:val="restart"/>
            <w:tcBorders>
              <w:top w:val="nil"/>
              <w:left w:val="single" w:sz="8" w:space="0" w:color="auto"/>
              <w:bottom w:val="single" w:sz="8" w:space="0" w:color="000000"/>
              <w:right w:val="single" w:sz="8" w:space="0" w:color="auto"/>
            </w:tcBorders>
            <w:hideMark/>
          </w:tcPr>
          <w:p w:rsidR="007C75FA" w:rsidRPr="00691967" w:rsidRDefault="00EB29B1" w:rsidP="00FF0500">
            <w:pPr>
              <w:pStyle w:val="Style5"/>
              <w:widowControl/>
              <w:numPr>
                <w:ilvl w:val="0"/>
                <w:numId w:val="18"/>
              </w:numPr>
              <w:spacing w:line="240" w:lineRule="auto"/>
              <w:rPr>
                <w:rStyle w:val="FontStyle21"/>
                <w:sz w:val="24"/>
                <w:szCs w:val="24"/>
              </w:rPr>
            </w:pPr>
            <w:r w:rsidRPr="00691967">
              <w:t>Гидросфера – водная оболочка  Земли</w:t>
            </w:r>
          </w:p>
        </w:tc>
        <w:tc>
          <w:tcPr>
            <w:tcW w:w="1689" w:type="dxa"/>
            <w:gridSpan w:val="3"/>
            <w:tcBorders>
              <w:top w:val="single" w:sz="8"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rsidP="007C75FA">
            <w:pPr>
              <w:rPr>
                <w:sz w:val="24"/>
                <w:szCs w:val="24"/>
              </w:rPr>
            </w:pPr>
            <w:r w:rsidRPr="00691967">
              <w:rPr>
                <w:sz w:val="24"/>
                <w:szCs w:val="24"/>
              </w:rPr>
              <w:t>38</w:t>
            </w:r>
          </w:p>
        </w:tc>
        <w:tc>
          <w:tcPr>
            <w:tcW w:w="780" w:type="dxa"/>
            <w:tcBorders>
              <w:top w:val="nil"/>
              <w:left w:val="nil"/>
              <w:bottom w:val="single" w:sz="8" w:space="0" w:color="auto"/>
              <w:right w:val="single" w:sz="8" w:space="0" w:color="auto"/>
            </w:tcBorders>
            <w:vAlign w:val="center"/>
            <w:hideMark/>
          </w:tcPr>
          <w:p w:rsidR="007C75FA" w:rsidRPr="00691967" w:rsidRDefault="00D045B8">
            <w:pPr>
              <w:jc w:val="center"/>
              <w:rPr>
                <w:bCs/>
                <w:sz w:val="24"/>
                <w:szCs w:val="24"/>
              </w:rPr>
            </w:pPr>
            <w:r w:rsidRPr="00691967">
              <w:rPr>
                <w:bCs/>
                <w:sz w:val="24"/>
                <w:szCs w:val="24"/>
              </w:rPr>
              <w:t>40</w:t>
            </w:r>
          </w:p>
        </w:tc>
      </w:tr>
      <w:tr w:rsidR="007C75FA" w:rsidRPr="00691967" w:rsidTr="004333AF">
        <w:trPr>
          <w:trHeight w:val="810"/>
        </w:trPr>
        <w:tc>
          <w:tcPr>
            <w:tcW w:w="4786" w:type="dxa"/>
            <w:vMerge/>
            <w:tcBorders>
              <w:top w:val="nil"/>
              <w:left w:val="single" w:sz="8" w:space="0" w:color="auto"/>
              <w:bottom w:val="single" w:sz="8" w:space="0" w:color="000000"/>
              <w:right w:val="single" w:sz="8" w:space="0" w:color="auto"/>
            </w:tcBorders>
            <w:vAlign w:val="center"/>
            <w:hideMark/>
          </w:tcPr>
          <w:p w:rsidR="007C75FA" w:rsidRPr="00691967" w:rsidRDefault="007C75FA" w:rsidP="00FF0500">
            <w:pPr>
              <w:widowControl/>
              <w:numPr>
                <w:ilvl w:val="0"/>
                <w:numId w:val="18"/>
              </w:numPr>
              <w:autoSpaceDE/>
              <w:autoSpaceDN/>
              <w:adjustRightInd/>
              <w:rPr>
                <w:rStyle w:val="FontStyle21"/>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r w:rsidRPr="0069196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i/>
                <w:iCs/>
                <w:sz w:val="24"/>
                <w:szCs w:val="24"/>
              </w:rPr>
            </w:pPr>
            <w:r w:rsidRPr="0069196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jc w:val="center"/>
              <w:rPr>
                <w:bCs/>
                <w:i/>
                <w:iCs/>
                <w:sz w:val="24"/>
                <w:szCs w:val="24"/>
              </w:rPr>
            </w:pPr>
          </w:p>
        </w:tc>
      </w:tr>
      <w:tr w:rsidR="007C75FA" w:rsidRPr="00691967" w:rsidTr="004333AF">
        <w:trPr>
          <w:trHeight w:val="830"/>
        </w:trPr>
        <w:tc>
          <w:tcPr>
            <w:tcW w:w="4786" w:type="dxa"/>
            <w:vMerge w:val="restart"/>
            <w:tcBorders>
              <w:top w:val="nil"/>
              <w:left w:val="single" w:sz="8" w:space="0" w:color="auto"/>
              <w:bottom w:val="single" w:sz="8" w:space="0" w:color="000000"/>
              <w:right w:val="single" w:sz="8" w:space="0" w:color="auto"/>
            </w:tcBorders>
            <w:vAlign w:val="center"/>
            <w:hideMark/>
          </w:tcPr>
          <w:p w:rsidR="007C75FA" w:rsidRPr="00691967" w:rsidRDefault="00EB29B1" w:rsidP="00FF0500">
            <w:pPr>
              <w:pStyle w:val="Style9"/>
              <w:widowControl/>
              <w:numPr>
                <w:ilvl w:val="0"/>
                <w:numId w:val="18"/>
              </w:numPr>
              <w:spacing w:line="276" w:lineRule="auto"/>
            </w:pPr>
            <w:r w:rsidRPr="00691967">
              <w:t>Почва – трехфазная система</w:t>
            </w:r>
          </w:p>
        </w:tc>
        <w:tc>
          <w:tcPr>
            <w:tcW w:w="1689" w:type="dxa"/>
            <w:gridSpan w:val="3"/>
            <w:tcBorders>
              <w:top w:val="single" w:sz="8"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C75FA" w:rsidRPr="004333AF" w:rsidRDefault="007C75FA">
            <w:pPr>
              <w:jc w:val="center"/>
              <w:rPr>
                <w:iCs/>
                <w:sz w:val="24"/>
                <w:szCs w:val="24"/>
              </w:rPr>
            </w:pPr>
            <w:r w:rsidRPr="004333AF">
              <w:rPr>
                <w:iCs/>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i/>
                <w:iCs/>
                <w:sz w:val="24"/>
                <w:szCs w:val="24"/>
              </w:rPr>
            </w:pPr>
            <w:r w:rsidRPr="00691967">
              <w:rPr>
                <w:i/>
                <w:iCs/>
                <w:sz w:val="24"/>
                <w:szCs w:val="24"/>
              </w:rPr>
              <w:t>2</w:t>
            </w:r>
          </w:p>
        </w:tc>
        <w:tc>
          <w:tcPr>
            <w:tcW w:w="680" w:type="dxa"/>
            <w:tcBorders>
              <w:top w:val="nil"/>
              <w:left w:val="nil"/>
              <w:bottom w:val="single" w:sz="8" w:space="0" w:color="auto"/>
              <w:right w:val="single" w:sz="8" w:space="0" w:color="auto"/>
            </w:tcBorders>
            <w:vAlign w:val="center"/>
            <w:hideMark/>
          </w:tcPr>
          <w:p w:rsidR="007C75FA" w:rsidRPr="00691967" w:rsidRDefault="007C75FA">
            <w:pPr>
              <w:jc w:val="center"/>
              <w:rPr>
                <w:i/>
                <w:iCs/>
                <w:sz w:val="24"/>
                <w:szCs w:val="24"/>
              </w:rPr>
            </w:pPr>
            <w:r w:rsidRPr="00691967">
              <w:rPr>
                <w:i/>
                <w:iCs/>
                <w:sz w:val="24"/>
                <w:szCs w:val="24"/>
              </w:rPr>
              <w:t>38</w:t>
            </w:r>
          </w:p>
        </w:tc>
        <w:tc>
          <w:tcPr>
            <w:tcW w:w="780" w:type="dxa"/>
            <w:tcBorders>
              <w:top w:val="nil"/>
              <w:left w:val="nil"/>
              <w:bottom w:val="single" w:sz="8" w:space="0" w:color="auto"/>
              <w:right w:val="single" w:sz="8" w:space="0" w:color="auto"/>
            </w:tcBorders>
            <w:vAlign w:val="center"/>
            <w:hideMark/>
          </w:tcPr>
          <w:p w:rsidR="007C75FA" w:rsidRPr="00691967" w:rsidRDefault="00D045B8">
            <w:pPr>
              <w:jc w:val="center"/>
              <w:rPr>
                <w:bCs/>
                <w:i/>
                <w:iCs/>
                <w:sz w:val="24"/>
                <w:szCs w:val="24"/>
              </w:rPr>
            </w:pPr>
            <w:r w:rsidRPr="00691967">
              <w:rPr>
                <w:bCs/>
                <w:i/>
                <w:iCs/>
                <w:sz w:val="24"/>
                <w:szCs w:val="24"/>
              </w:rPr>
              <w:t>42</w:t>
            </w:r>
          </w:p>
        </w:tc>
      </w:tr>
      <w:tr w:rsidR="007C75FA" w:rsidRPr="00691967" w:rsidTr="004333AF">
        <w:trPr>
          <w:trHeight w:val="50"/>
        </w:trPr>
        <w:tc>
          <w:tcPr>
            <w:tcW w:w="4786" w:type="dxa"/>
            <w:vMerge/>
            <w:tcBorders>
              <w:top w:val="nil"/>
              <w:left w:val="single" w:sz="8" w:space="0" w:color="auto"/>
              <w:bottom w:val="single" w:sz="8" w:space="0" w:color="000000"/>
              <w:right w:val="single" w:sz="8" w:space="0" w:color="auto"/>
            </w:tcBorders>
            <w:vAlign w:val="center"/>
            <w:hideMark/>
          </w:tcPr>
          <w:p w:rsidR="007C75FA" w:rsidRPr="00691967" w:rsidRDefault="007C75FA" w:rsidP="00FF0500">
            <w:pPr>
              <w:widowControl/>
              <w:numPr>
                <w:ilvl w:val="0"/>
                <w:numId w:val="18"/>
              </w:numPr>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C0C0C0"/>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r>
      <w:tr w:rsidR="007C75FA" w:rsidRPr="00691967" w:rsidTr="004333AF">
        <w:trPr>
          <w:trHeight w:val="810"/>
        </w:trPr>
        <w:tc>
          <w:tcPr>
            <w:tcW w:w="4786" w:type="dxa"/>
            <w:tcBorders>
              <w:top w:val="single" w:sz="4" w:space="0" w:color="auto"/>
              <w:left w:val="single" w:sz="8" w:space="0" w:color="auto"/>
              <w:bottom w:val="nil"/>
              <w:right w:val="single" w:sz="8" w:space="0" w:color="auto"/>
            </w:tcBorders>
            <w:vAlign w:val="center"/>
            <w:hideMark/>
          </w:tcPr>
          <w:p w:rsidR="00EB29B1" w:rsidRPr="00691967" w:rsidRDefault="00EB29B1" w:rsidP="00FF0500">
            <w:pPr>
              <w:pStyle w:val="Style20"/>
              <w:widowControl/>
              <w:numPr>
                <w:ilvl w:val="0"/>
                <w:numId w:val="18"/>
              </w:numPr>
              <w:spacing w:line="240" w:lineRule="auto"/>
              <w:rPr>
                <w:rStyle w:val="FontStyle21"/>
                <w:sz w:val="24"/>
                <w:szCs w:val="24"/>
              </w:rPr>
            </w:pPr>
            <w:r w:rsidRPr="00691967">
              <w:rPr>
                <w:rStyle w:val="FontStyle21"/>
                <w:sz w:val="24"/>
                <w:szCs w:val="24"/>
              </w:rPr>
              <w:t>Экологические проблемы современности</w:t>
            </w:r>
          </w:p>
          <w:p w:rsidR="007C75FA" w:rsidRPr="00691967" w:rsidRDefault="007C75FA">
            <w:pPr>
              <w:pStyle w:val="Style9"/>
              <w:widowControl/>
              <w:spacing w:line="276" w:lineRule="auto"/>
              <w:ind w:left="57"/>
              <w:jc w:val="both"/>
              <w:rPr>
                <w:color w:val="000000"/>
              </w:rPr>
            </w:pPr>
          </w:p>
        </w:tc>
        <w:tc>
          <w:tcPr>
            <w:tcW w:w="1689" w:type="dxa"/>
            <w:gridSpan w:val="3"/>
            <w:tcBorders>
              <w:top w:val="single" w:sz="4"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FF0287">
            <w:pPr>
              <w:jc w:val="center"/>
              <w:rPr>
                <w:sz w:val="24"/>
                <w:szCs w:val="24"/>
              </w:rPr>
            </w:pPr>
            <w:r w:rsidRPr="00691967">
              <w:rPr>
                <w:sz w:val="24"/>
                <w:szCs w:val="24"/>
              </w:rPr>
              <w:t>2</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38</w:t>
            </w:r>
          </w:p>
        </w:tc>
        <w:tc>
          <w:tcPr>
            <w:tcW w:w="780" w:type="dxa"/>
            <w:tcBorders>
              <w:top w:val="single" w:sz="4" w:space="0" w:color="auto"/>
              <w:left w:val="nil"/>
              <w:bottom w:val="single" w:sz="8" w:space="0" w:color="auto"/>
              <w:right w:val="single" w:sz="8" w:space="0" w:color="auto"/>
            </w:tcBorders>
            <w:vAlign w:val="center"/>
            <w:hideMark/>
          </w:tcPr>
          <w:p w:rsidR="007C75FA" w:rsidRPr="00691967" w:rsidRDefault="00FF0287">
            <w:pPr>
              <w:jc w:val="center"/>
              <w:rPr>
                <w:bCs/>
                <w:sz w:val="24"/>
                <w:szCs w:val="24"/>
              </w:rPr>
            </w:pPr>
            <w:r w:rsidRPr="00691967">
              <w:rPr>
                <w:bCs/>
                <w:sz w:val="24"/>
                <w:szCs w:val="24"/>
              </w:rPr>
              <w:t>40</w:t>
            </w:r>
          </w:p>
        </w:tc>
      </w:tr>
      <w:tr w:rsidR="007C75FA" w:rsidRPr="00691967" w:rsidTr="004333AF">
        <w:trPr>
          <w:trHeight w:val="810"/>
        </w:trPr>
        <w:tc>
          <w:tcPr>
            <w:tcW w:w="4786" w:type="dxa"/>
            <w:tcBorders>
              <w:top w:val="nil"/>
              <w:left w:val="single" w:sz="8" w:space="0" w:color="auto"/>
              <w:bottom w:val="single" w:sz="4" w:space="0" w:color="auto"/>
              <w:right w:val="single" w:sz="8" w:space="0" w:color="auto"/>
            </w:tcBorders>
            <w:vAlign w:val="center"/>
            <w:hideMark/>
          </w:tcPr>
          <w:p w:rsidR="007C75FA" w:rsidRPr="00691967" w:rsidRDefault="007C75FA">
            <w:pPr>
              <w:widowControl/>
              <w:autoSpaceDE/>
              <w:autoSpaceDN/>
              <w:adjustRightInd/>
              <w:rPr>
                <w:rFonts w:eastAsia="Calibri"/>
                <w:sz w:val="24"/>
                <w:szCs w:val="24"/>
              </w:rPr>
            </w:pPr>
          </w:p>
        </w:tc>
        <w:tc>
          <w:tcPr>
            <w:tcW w:w="1689" w:type="dxa"/>
            <w:gridSpan w:val="3"/>
            <w:tcBorders>
              <w:top w:val="single" w:sz="8" w:space="0" w:color="auto"/>
              <w:left w:val="nil"/>
              <w:bottom w:val="single" w:sz="4" w:space="0" w:color="auto"/>
              <w:right w:val="single" w:sz="8" w:space="0" w:color="000000"/>
            </w:tcBorders>
            <w:shd w:val="clear" w:color="auto" w:fill="BFBFBF"/>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r>
      <w:tr w:rsidR="00EB29B1" w:rsidRPr="00691967" w:rsidTr="00AB4096">
        <w:trPr>
          <w:trHeight w:val="810"/>
        </w:trPr>
        <w:tc>
          <w:tcPr>
            <w:tcW w:w="9975" w:type="dxa"/>
            <w:gridSpan w:val="9"/>
            <w:tcBorders>
              <w:top w:val="nil"/>
              <w:left w:val="single" w:sz="8" w:space="0" w:color="auto"/>
              <w:bottom w:val="single" w:sz="4" w:space="0" w:color="auto"/>
              <w:right w:val="single" w:sz="8" w:space="0" w:color="auto"/>
            </w:tcBorders>
            <w:vAlign w:val="center"/>
            <w:hideMark/>
          </w:tcPr>
          <w:p w:rsidR="00EB29B1" w:rsidRPr="004333AF" w:rsidRDefault="00EB29B1" w:rsidP="00EB29B1">
            <w:pPr>
              <w:widowControl/>
              <w:autoSpaceDE/>
              <w:autoSpaceDN/>
              <w:adjustRightInd/>
              <w:jc w:val="center"/>
              <w:rPr>
                <w:rFonts w:eastAsia="Calibri"/>
                <w:sz w:val="24"/>
                <w:szCs w:val="24"/>
              </w:rPr>
            </w:pPr>
            <w:r w:rsidRPr="004333AF">
              <w:rPr>
                <w:bCs/>
                <w:sz w:val="24"/>
                <w:szCs w:val="24"/>
              </w:rPr>
              <w:t>Раздел 2. Защита окружающей среды</w:t>
            </w:r>
          </w:p>
        </w:tc>
      </w:tr>
      <w:tr w:rsidR="007C75FA" w:rsidRPr="00691967" w:rsidTr="004333AF">
        <w:trPr>
          <w:trHeight w:val="810"/>
        </w:trPr>
        <w:tc>
          <w:tcPr>
            <w:tcW w:w="4786" w:type="dxa"/>
            <w:tcBorders>
              <w:top w:val="single" w:sz="4" w:space="0" w:color="auto"/>
              <w:left w:val="single" w:sz="8" w:space="0" w:color="auto"/>
              <w:bottom w:val="nil"/>
              <w:right w:val="single" w:sz="8" w:space="0" w:color="auto"/>
            </w:tcBorders>
            <w:vAlign w:val="center"/>
            <w:hideMark/>
          </w:tcPr>
          <w:p w:rsidR="007C75FA" w:rsidRPr="00837C41" w:rsidRDefault="00EB29B1" w:rsidP="00FF0500">
            <w:pPr>
              <w:pStyle w:val="3"/>
              <w:numPr>
                <w:ilvl w:val="0"/>
                <w:numId w:val="18"/>
              </w:numPr>
              <w:spacing w:before="0" w:after="0"/>
              <w:rPr>
                <w:rFonts w:ascii="Times New Roman" w:hAnsi="Times New Roman"/>
                <w:b w:val="0"/>
                <w:sz w:val="24"/>
                <w:szCs w:val="24"/>
              </w:rPr>
            </w:pPr>
            <w:r w:rsidRPr="00837C41">
              <w:rPr>
                <w:rFonts w:ascii="Times New Roman" w:hAnsi="Times New Roman"/>
                <w:b w:val="0"/>
                <w:sz w:val="24"/>
                <w:szCs w:val="24"/>
              </w:rPr>
              <w:t>Разработка малоотходных и безотходных технологий, базирующихся на комплексном использовании сырья и  отходов производства</w:t>
            </w:r>
          </w:p>
        </w:tc>
        <w:tc>
          <w:tcPr>
            <w:tcW w:w="1689" w:type="dxa"/>
            <w:gridSpan w:val="3"/>
            <w:tcBorders>
              <w:top w:val="single" w:sz="4"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r w:rsidRPr="00691967">
              <w:rPr>
                <w:sz w:val="24"/>
                <w:szCs w:val="24"/>
              </w:rPr>
              <w:t>2</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FF0287">
            <w:pPr>
              <w:jc w:val="center"/>
              <w:rPr>
                <w:sz w:val="24"/>
                <w:szCs w:val="24"/>
              </w:rPr>
            </w:pPr>
            <w:r w:rsidRPr="00691967">
              <w:rPr>
                <w:sz w:val="24"/>
                <w:szCs w:val="24"/>
              </w:rPr>
              <w:t>31</w:t>
            </w:r>
          </w:p>
        </w:tc>
        <w:tc>
          <w:tcPr>
            <w:tcW w:w="780" w:type="dxa"/>
            <w:tcBorders>
              <w:top w:val="single" w:sz="4" w:space="0" w:color="auto"/>
              <w:left w:val="nil"/>
              <w:bottom w:val="single" w:sz="8" w:space="0" w:color="auto"/>
              <w:right w:val="single" w:sz="8" w:space="0" w:color="auto"/>
            </w:tcBorders>
            <w:vAlign w:val="center"/>
            <w:hideMark/>
          </w:tcPr>
          <w:p w:rsidR="007C75FA" w:rsidRPr="00691967" w:rsidRDefault="00FF0287">
            <w:pPr>
              <w:jc w:val="center"/>
              <w:rPr>
                <w:bCs/>
                <w:sz w:val="24"/>
                <w:szCs w:val="24"/>
              </w:rPr>
            </w:pPr>
            <w:r w:rsidRPr="00691967">
              <w:rPr>
                <w:bCs/>
                <w:sz w:val="24"/>
                <w:szCs w:val="24"/>
              </w:rPr>
              <w:t>33</w:t>
            </w:r>
          </w:p>
        </w:tc>
      </w:tr>
      <w:tr w:rsidR="007C75FA" w:rsidRPr="00691967" w:rsidTr="004333AF">
        <w:trPr>
          <w:trHeight w:val="810"/>
        </w:trPr>
        <w:tc>
          <w:tcPr>
            <w:tcW w:w="4786" w:type="dxa"/>
            <w:tcBorders>
              <w:top w:val="nil"/>
              <w:left w:val="single" w:sz="8" w:space="0" w:color="auto"/>
              <w:bottom w:val="single" w:sz="4" w:space="0" w:color="auto"/>
              <w:right w:val="single" w:sz="8" w:space="0" w:color="auto"/>
            </w:tcBorders>
            <w:vAlign w:val="center"/>
            <w:hideMark/>
          </w:tcPr>
          <w:p w:rsidR="007C75FA" w:rsidRPr="00691967" w:rsidRDefault="007C75FA" w:rsidP="00FF0500">
            <w:pPr>
              <w:widowControl/>
              <w:autoSpaceDE/>
              <w:autoSpaceDN/>
              <w:adjustRightInd/>
              <w:ind w:left="928"/>
              <w:rPr>
                <w:rFonts w:eastAsia="Calibri"/>
                <w:sz w:val="24"/>
                <w:szCs w:val="24"/>
              </w:rPr>
            </w:pPr>
          </w:p>
        </w:tc>
        <w:tc>
          <w:tcPr>
            <w:tcW w:w="1689" w:type="dxa"/>
            <w:gridSpan w:val="3"/>
            <w:tcBorders>
              <w:top w:val="single" w:sz="8" w:space="0" w:color="auto"/>
              <w:left w:val="nil"/>
              <w:bottom w:val="single" w:sz="4" w:space="0" w:color="auto"/>
              <w:right w:val="single" w:sz="8" w:space="0" w:color="000000"/>
            </w:tcBorders>
            <w:shd w:val="clear" w:color="auto" w:fill="BFBFBF"/>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r>
      <w:tr w:rsidR="007C75FA" w:rsidRPr="00691967" w:rsidTr="004333AF">
        <w:trPr>
          <w:trHeight w:val="810"/>
        </w:trPr>
        <w:tc>
          <w:tcPr>
            <w:tcW w:w="4786" w:type="dxa"/>
            <w:vMerge w:val="restart"/>
            <w:tcBorders>
              <w:top w:val="single" w:sz="4" w:space="0" w:color="auto"/>
              <w:left w:val="single" w:sz="8" w:space="0" w:color="auto"/>
              <w:bottom w:val="single" w:sz="8" w:space="0" w:color="000000"/>
              <w:right w:val="single" w:sz="8" w:space="0" w:color="auto"/>
            </w:tcBorders>
            <w:vAlign w:val="center"/>
          </w:tcPr>
          <w:p w:rsidR="007C75FA" w:rsidRPr="00691967" w:rsidRDefault="00EB29B1" w:rsidP="00FF0500">
            <w:pPr>
              <w:numPr>
                <w:ilvl w:val="0"/>
                <w:numId w:val="18"/>
              </w:numPr>
              <w:jc w:val="both"/>
              <w:rPr>
                <w:sz w:val="24"/>
                <w:szCs w:val="24"/>
              </w:rPr>
            </w:pPr>
            <w:r w:rsidRPr="00691967">
              <w:rPr>
                <w:sz w:val="24"/>
                <w:szCs w:val="24"/>
              </w:rPr>
              <w:t xml:space="preserve">Основы экологического права. </w:t>
            </w:r>
          </w:p>
          <w:p w:rsidR="007C75FA" w:rsidRPr="00691967" w:rsidRDefault="007C75FA">
            <w:pPr>
              <w:rPr>
                <w:sz w:val="24"/>
                <w:szCs w:val="24"/>
              </w:rPr>
            </w:pPr>
          </w:p>
        </w:tc>
        <w:tc>
          <w:tcPr>
            <w:tcW w:w="1689" w:type="dxa"/>
            <w:gridSpan w:val="3"/>
            <w:tcBorders>
              <w:top w:val="single" w:sz="4" w:space="0" w:color="auto"/>
              <w:left w:val="nil"/>
              <w:bottom w:val="single" w:sz="8" w:space="0" w:color="auto"/>
              <w:right w:val="single" w:sz="8" w:space="0" w:color="000000"/>
            </w:tcBorders>
            <w:vAlign w:val="center"/>
            <w:hideMark/>
          </w:tcPr>
          <w:p w:rsidR="007C75FA" w:rsidRPr="00691967" w:rsidRDefault="007C75FA">
            <w:pPr>
              <w:jc w:val="center"/>
              <w:rPr>
                <w:sz w:val="24"/>
                <w:szCs w:val="24"/>
              </w:rPr>
            </w:pPr>
            <w:r w:rsidRPr="00691967">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jc w:val="center"/>
              <w:rPr>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F42357">
            <w:pPr>
              <w:jc w:val="center"/>
              <w:rPr>
                <w:sz w:val="24"/>
                <w:szCs w:val="24"/>
              </w:rPr>
            </w:pPr>
            <w:r w:rsidRPr="00691967">
              <w:rPr>
                <w:sz w:val="24"/>
                <w:szCs w:val="24"/>
              </w:rPr>
              <w:t>2</w:t>
            </w:r>
          </w:p>
        </w:tc>
        <w:tc>
          <w:tcPr>
            <w:tcW w:w="680" w:type="dxa"/>
            <w:tcBorders>
              <w:top w:val="single" w:sz="4" w:space="0" w:color="auto"/>
              <w:left w:val="nil"/>
              <w:bottom w:val="single" w:sz="8" w:space="0" w:color="auto"/>
              <w:right w:val="single" w:sz="8" w:space="0" w:color="auto"/>
            </w:tcBorders>
            <w:vAlign w:val="center"/>
            <w:hideMark/>
          </w:tcPr>
          <w:p w:rsidR="007C75FA" w:rsidRPr="00691967" w:rsidRDefault="00FF0500">
            <w:pPr>
              <w:jc w:val="center"/>
              <w:rPr>
                <w:sz w:val="24"/>
                <w:szCs w:val="24"/>
              </w:rPr>
            </w:pPr>
            <w:r w:rsidRPr="00691967">
              <w:rPr>
                <w:sz w:val="24"/>
                <w:szCs w:val="24"/>
              </w:rPr>
              <w:t>2</w:t>
            </w:r>
            <w:r w:rsidR="007C75FA" w:rsidRPr="00691967">
              <w:rPr>
                <w:sz w:val="24"/>
                <w:szCs w:val="24"/>
              </w:rPr>
              <w:t>8</w:t>
            </w:r>
          </w:p>
        </w:tc>
        <w:tc>
          <w:tcPr>
            <w:tcW w:w="780" w:type="dxa"/>
            <w:tcBorders>
              <w:top w:val="single" w:sz="4" w:space="0" w:color="auto"/>
              <w:left w:val="nil"/>
              <w:bottom w:val="single" w:sz="8" w:space="0" w:color="auto"/>
              <w:right w:val="single" w:sz="8" w:space="0" w:color="auto"/>
            </w:tcBorders>
            <w:vAlign w:val="center"/>
            <w:hideMark/>
          </w:tcPr>
          <w:p w:rsidR="007C75FA" w:rsidRPr="00691967" w:rsidRDefault="00FF0500">
            <w:pPr>
              <w:jc w:val="center"/>
              <w:rPr>
                <w:bCs/>
                <w:sz w:val="24"/>
                <w:szCs w:val="24"/>
              </w:rPr>
            </w:pPr>
            <w:r w:rsidRPr="00691967">
              <w:rPr>
                <w:bCs/>
                <w:sz w:val="24"/>
                <w:szCs w:val="24"/>
              </w:rPr>
              <w:t>3</w:t>
            </w:r>
            <w:r w:rsidR="00FF0287" w:rsidRPr="00691967">
              <w:rPr>
                <w:bCs/>
                <w:sz w:val="24"/>
                <w:szCs w:val="24"/>
              </w:rPr>
              <w:t>0</w:t>
            </w:r>
          </w:p>
        </w:tc>
      </w:tr>
      <w:tr w:rsidR="007C75FA" w:rsidRPr="00691967" w:rsidTr="004333AF">
        <w:trPr>
          <w:trHeight w:val="810"/>
        </w:trPr>
        <w:tc>
          <w:tcPr>
            <w:tcW w:w="4786" w:type="dxa"/>
            <w:vMerge/>
            <w:tcBorders>
              <w:top w:val="single" w:sz="4" w:space="0" w:color="auto"/>
              <w:left w:val="single" w:sz="8" w:space="0" w:color="auto"/>
              <w:bottom w:val="single" w:sz="8" w:space="0" w:color="000000"/>
              <w:right w:val="single" w:sz="8" w:space="0" w:color="auto"/>
            </w:tcBorders>
            <w:vAlign w:val="center"/>
            <w:hideMark/>
          </w:tcPr>
          <w:p w:rsidR="007C75FA" w:rsidRPr="00691967" w:rsidRDefault="007C75FA">
            <w:pPr>
              <w:widowControl/>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BFBFBF"/>
            <w:vAlign w:val="center"/>
            <w:hideMark/>
          </w:tcPr>
          <w:p w:rsidR="007C75FA" w:rsidRPr="00691967" w:rsidRDefault="007C75FA">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widowControl/>
              <w:autoSpaceDE/>
              <w:autoSpaceDN/>
              <w:adjustRightInd/>
              <w:rPr>
                <w:rFonts w:eastAsia="Calibri"/>
                <w:sz w:val="24"/>
                <w:szCs w:val="24"/>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7C75FA" w:rsidRPr="00691967" w:rsidRDefault="007C75FA">
            <w:pPr>
              <w:spacing w:line="276" w:lineRule="auto"/>
              <w:rPr>
                <w:sz w:val="24"/>
                <w:szCs w:val="24"/>
              </w:rPr>
            </w:pPr>
          </w:p>
        </w:tc>
      </w:tr>
      <w:tr w:rsidR="00FF0500" w:rsidRPr="00691967" w:rsidTr="004333AF">
        <w:trPr>
          <w:trHeight w:val="810"/>
        </w:trPr>
        <w:tc>
          <w:tcPr>
            <w:tcW w:w="4786" w:type="dxa"/>
            <w:vMerge w:val="restart"/>
            <w:tcBorders>
              <w:top w:val="single" w:sz="4" w:space="0" w:color="auto"/>
              <w:left w:val="single" w:sz="8" w:space="0" w:color="auto"/>
              <w:right w:val="single" w:sz="8" w:space="0" w:color="auto"/>
            </w:tcBorders>
            <w:vAlign w:val="center"/>
            <w:hideMark/>
          </w:tcPr>
          <w:p w:rsidR="00FF0500" w:rsidRPr="00691967" w:rsidRDefault="00FF0500" w:rsidP="00FF0500">
            <w:pPr>
              <w:widowControl/>
              <w:numPr>
                <w:ilvl w:val="0"/>
                <w:numId w:val="18"/>
              </w:numPr>
              <w:autoSpaceDE/>
              <w:autoSpaceDN/>
              <w:adjustRightInd/>
              <w:rPr>
                <w:sz w:val="24"/>
                <w:szCs w:val="24"/>
              </w:rPr>
            </w:pPr>
            <w:r w:rsidRPr="00691967">
              <w:rPr>
                <w:sz w:val="24"/>
                <w:szCs w:val="24"/>
              </w:rPr>
              <w:t>Принципы международного экологического сотрудничества.</w:t>
            </w:r>
          </w:p>
        </w:tc>
        <w:tc>
          <w:tcPr>
            <w:tcW w:w="1689" w:type="dxa"/>
            <w:gridSpan w:val="3"/>
            <w:tcBorders>
              <w:top w:val="single" w:sz="8" w:space="0" w:color="auto"/>
              <w:left w:val="nil"/>
              <w:bottom w:val="single" w:sz="8" w:space="0" w:color="auto"/>
              <w:right w:val="single" w:sz="8" w:space="0" w:color="000000"/>
            </w:tcBorders>
            <w:shd w:val="clear" w:color="auto" w:fill="auto"/>
            <w:vAlign w:val="center"/>
            <w:hideMark/>
          </w:tcPr>
          <w:p w:rsidR="00FF0500" w:rsidRPr="00691967" w:rsidRDefault="00FF0500" w:rsidP="001A24AC">
            <w:pPr>
              <w:jc w:val="center"/>
              <w:rPr>
                <w:sz w:val="24"/>
                <w:szCs w:val="24"/>
              </w:rPr>
            </w:pPr>
            <w:r w:rsidRPr="00691967">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0500" w:rsidRPr="00691967" w:rsidRDefault="00FF0500">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0500" w:rsidRPr="00691967" w:rsidRDefault="00FF0500">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0500" w:rsidRPr="00691967" w:rsidRDefault="00691967">
            <w:pPr>
              <w:spacing w:line="276" w:lineRule="auto"/>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0500" w:rsidRPr="00691967" w:rsidRDefault="00FF0500">
            <w:pPr>
              <w:widowControl/>
              <w:autoSpaceDE/>
              <w:autoSpaceDN/>
              <w:adjustRightInd/>
              <w:rPr>
                <w:rFonts w:eastAsia="Calibri"/>
                <w:sz w:val="24"/>
                <w:szCs w:val="24"/>
              </w:rPr>
            </w:pPr>
            <w:r w:rsidRPr="00691967">
              <w:rPr>
                <w:rFonts w:eastAsia="Calibri"/>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F0500" w:rsidRPr="00691967" w:rsidRDefault="00691967">
            <w:pPr>
              <w:spacing w:line="276" w:lineRule="auto"/>
              <w:rPr>
                <w:sz w:val="24"/>
                <w:szCs w:val="24"/>
              </w:rPr>
            </w:pPr>
            <w:r>
              <w:rPr>
                <w:sz w:val="24"/>
                <w:szCs w:val="24"/>
              </w:rPr>
              <w:t>12</w:t>
            </w:r>
          </w:p>
        </w:tc>
      </w:tr>
      <w:tr w:rsidR="00FF0500" w:rsidRPr="00691967" w:rsidTr="004333AF">
        <w:trPr>
          <w:trHeight w:val="810"/>
        </w:trPr>
        <w:tc>
          <w:tcPr>
            <w:tcW w:w="4786" w:type="dxa"/>
            <w:vMerge/>
            <w:tcBorders>
              <w:left w:val="single" w:sz="8" w:space="0" w:color="auto"/>
              <w:bottom w:val="single" w:sz="8" w:space="0" w:color="000000"/>
              <w:right w:val="single" w:sz="8" w:space="0" w:color="auto"/>
            </w:tcBorders>
            <w:vAlign w:val="center"/>
            <w:hideMark/>
          </w:tcPr>
          <w:p w:rsidR="00FF0500" w:rsidRPr="00691967" w:rsidRDefault="00FF0500">
            <w:pPr>
              <w:widowControl/>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BFBFBF"/>
            <w:vAlign w:val="center"/>
            <w:hideMark/>
          </w:tcPr>
          <w:p w:rsidR="00FF0500" w:rsidRPr="00691967" w:rsidRDefault="00FF0500" w:rsidP="001A24AC">
            <w:pPr>
              <w:jc w:val="center"/>
              <w:rPr>
                <w:i/>
                <w:iCs/>
                <w:sz w:val="24"/>
                <w:szCs w:val="24"/>
              </w:rPr>
            </w:pPr>
            <w:r w:rsidRPr="00691967">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F0500" w:rsidRPr="00691967" w:rsidRDefault="00FF0500">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F0500" w:rsidRPr="00691967" w:rsidRDefault="00FF0500">
            <w:pPr>
              <w:widowControl/>
              <w:autoSpaceDE/>
              <w:autoSpaceDN/>
              <w:adjustRightInd/>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F0500" w:rsidRPr="00691967" w:rsidRDefault="00FF0500">
            <w:pPr>
              <w:spacing w:line="276" w:lineRule="auto"/>
              <w:rPr>
                <w:sz w:val="24"/>
                <w:szCs w:val="24"/>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F0500" w:rsidRPr="00691967" w:rsidRDefault="00FF0500">
            <w:pPr>
              <w:widowControl/>
              <w:autoSpaceDE/>
              <w:autoSpaceDN/>
              <w:adjustRightInd/>
              <w:rPr>
                <w:rFonts w:eastAsia="Calibri"/>
                <w:sz w:val="24"/>
                <w:szCs w:val="24"/>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F0500" w:rsidRPr="00691967" w:rsidRDefault="00FF0500">
            <w:pPr>
              <w:spacing w:line="276" w:lineRule="auto"/>
              <w:rPr>
                <w:sz w:val="24"/>
                <w:szCs w:val="24"/>
              </w:rPr>
            </w:pPr>
          </w:p>
        </w:tc>
      </w:tr>
      <w:tr w:rsidR="00FF0500" w:rsidRPr="00691967" w:rsidTr="004333AF">
        <w:trPr>
          <w:trHeight w:val="810"/>
        </w:trPr>
        <w:tc>
          <w:tcPr>
            <w:tcW w:w="4786" w:type="dxa"/>
            <w:vMerge w:val="restart"/>
            <w:tcBorders>
              <w:top w:val="nil"/>
              <w:left w:val="single" w:sz="8" w:space="0" w:color="auto"/>
              <w:bottom w:val="single" w:sz="8" w:space="0" w:color="000000"/>
              <w:right w:val="single" w:sz="8" w:space="0" w:color="auto"/>
            </w:tcBorders>
            <w:vAlign w:val="center"/>
            <w:hideMark/>
          </w:tcPr>
          <w:p w:rsidR="00FF0500" w:rsidRPr="00691967" w:rsidRDefault="00FF0500">
            <w:pPr>
              <w:jc w:val="center"/>
              <w:rPr>
                <w:sz w:val="24"/>
                <w:szCs w:val="24"/>
              </w:rPr>
            </w:pPr>
            <w:r w:rsidRPr="00691967">
              <w:rPr>
                <w:sz w:val="24"/>
                <w:szCs w:val="24"/>
              </w:rPr>
              <w:lastRenderedPageBreak/>
              <w:t>Всего</w:t>
            </w:r>
          </w:p>
        </w:tc>
        <w:tc>
          <w:tcPr>
            <w:tcW w:w="1689" w:type="dxa"/>
            <w:gridSpan w:val="3"/>
            <w:tcBorders>
              <w:top w:val="single" w:sz="8" w:space="0" w:color="auto"/>
              <w:left w:val="nil"/>
              <w:bottom w:val="single" w:sz="8" w:space="0" w:color="auto"/>
              <w:right w:val="single" w:sz="8" w:space="0" w:color="000000"/>
            </w:tcBorders>
            <w:vAlign w:val="center"/>
            <w:hideMark/>
          </w:tcPr>
          <w:p w:rsidR="00FF0500" w:rsidRPr="00691967" w:rsidRDefault="00FF0500">
            <w:pPr>
              <w:jc w:val="center"/>
              <w:rPr>
                <w:sz w:val="24"/>
                <w:szCs w:val="24"/>
              </w:rPr>
            </w:pPr>
            <w:r w:rsidRPr="0069196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6</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0</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16</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257</w:t>
            </w:r>
          </w:p>
        </w:tc>
        <w:tc>
          <w:tcPr>
            <w:tcW w:w="780" w:type="dxa"/>
            <w:tcBorders>
              <w:top w:val="nil"/>
              <w:left w:val="nil"/>
              <w:bottom w:val="single" w:sz="8" w:space="0" w:color="auto"/>
              <w:right w:val="single" w:sz="8" w:space="0" w:color="auto"/>
            </w:tcBorders>
            <w:vAlign w:val="center"/>
            <w:hideMark/>
          </w:tcPr>
          <w:p w:rsidR="00FF0500" w:rsidRPr="00691967" w:rsidRDefault="00FF0500">
            <w:pPr>
              <w:jc w:val="center"/>
              <w:rPr>
                <w:bCs/>
                <w:sz w:val="24"/>
                <w:szCs w:val="24"/>
              </w:rPr>
            </w:pPr>
            <w:r w:rsidRPr="00691967">
              <w:rPr>
                <w:bCs/>
                <w:sz w:val="24"/>
                <w:szCs w:val="24"/>
              </w:rPr>
              <w:t>279</w:t>
            </w:r>
          </w:p>
        </w:tc>
      </w:tr>
      <w:tr w:rsidR="00FF0500" w:rsidRPr="00691967" w:rsidTr="004333AF">
        <w:trPr>
          <w:trHeight w:val="810"/>
        </w:trPr>
        <w:tc>
          <w:tcPr>
            <w:tcW w:w="4786" w:type="dxa"/>
            <w:vMerge/>
            <w:tcBorders>
              <w:top w:val="nil"/>
              <w:left w:val="single" w:sz="8" w:space="0" w:color="auto"/>
              <w:bottom w:val="single" w:sz="8" w:space="0" w:color="000000"/>
              <w:right w:val="single" w:sz="8" w:space="0" w:color="auto"/>
            </w:tcBorders>
            <w:vAlign w:val="center"/>
            <w:hideMark/>
          </w:tcPr>
          <w:p w:rsidR="00FF0500" w:rsidRPr="00691967" w:rsidRDefault="00FF0500">
            <w:pPr>
              <w:widowControl/>
              <w:autoSpaceDE/>
              <w:autoSpaceDN/>
              <w:adjustRightInd/>
              <w:rPr>
                <w:sz w:val="24"/>
                <w:szCs w:val="24"/>
              </w:rPr>
            </w:pPr>
          </w:p>
        </w:tc>
        <w:tc>
          <w:tcPr>
            <w:tcW w:w="1689" w:type="dxa"/>
            <w:gridSpan w:val="3"/>
            <w:tcBorders>
              <w:top w:val="single" w:sz="8" w:space="0" w:color="auto"/>
              <w:left w:val="nil"/>
              <w:bottom w:val="single" w:sz="8" w:space="0" w:color="auto"/>
              <w:right w:val="single" w:sz="8" w:space="0" w:color="000000"/>
            </w:tcBorders>
            <w:shd w:val="clear" w:color="auto" w:fill="BFBFBF"/>
            <w:vAlign w:val="center"/>
            <w:hideMark/>
          </w:tcPr>
          <w:p w:rsidR="00FF0500" w:rsidRPr="00691967" w:rsidRDefault="00FF0500">
            <w:pPr>
              <w:jc w:val="center"/>
              <w:rPr>
                <w:i/>
                <w:iCs/>
                <w:sz w:val="24"/>
                <w:szCs w:val="24"/>
              </w:rPr>
            </w:pPr>
            <w:r w:rsidRPr="0069196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FF0500" w:rsidRPr="00691967" w:rsidRDefault="00FF0500" w:rsidP="007C75FA">
            <w:pPr>
              <w:rPr>
                <w:i/>
                <w:iCs/>
                <w:sz w:val="24"/>
                <w:szCs w:val="24"/>
              </w:rPr>
            </w:pPr>
          </w:p>
        </w:tc>
        <w:tc>
          <w:tcPr>
            <w:tcW w:w="680" w:type="dxa"/>
            <w:tcBorders>
              <w:top w:val="nil"/>
              <w:left w:val="nil"/>
              <w:bottom w:val="single" w:sz="8" w:space="0" w:color="auto"/>
              <w:right w:val="single" w:sz="8" w:space="0" w:color="auto"/>
            </w:tcBorders>
            <w:shd w:val="clear" w:color="auto" w:fill="BFBFBF"/>
            <w:vAlign w:val="center"/>
            <w:hideMark/>
          </w:tcPr>
          <w:p w:rsidR="00FF0500" w:rsidRPr="00691967" w:rsidRDefault="00FF0500">
            <w:pPr>
              <w:jc w:val="center"/>
              <w:rPr>
                <w:i/>
                <w:iCs/>
                <w:sz w:val="24"/>
                <w:szCs w:val="24"/>
              </w:rPr>
            </w:pPr>
            <w:r w:rsidRPr="00691967">
              <w:rPr>
                <w:i/>
                <w:iCs/>
                <w:sz w:val="24"/>
                <w:szCs w:val="24"/>
              </w:rPr>
              <w:t>0</w:t>
            </w:r>
          </w:p>
        </w:tc>
        <w:tc>
          <w:tcPr>
            <w:tcW w:w="680" w:type="dxa"/>
            <w:tcBorders>
              <w:top w:val="nil"/>
              <w:left w:val="nil"/>
              <w:bottom w:val="single" w:sz="8" w:space="0" w:color="auto"/>
              <w:right w:val="single" w:sz="8" w:space="0" w:color="auto"/>
            </w:tcBorders>
            <w:shd w:val="clear" w:color="auto" w:fill="BFBFBF"/>
            <w:vAlign w:val="center"/>
            <w:hideMark/>
          </w:tcPr>
          <w:p w:rsidR="00FF0500" w:rsidRPr="00691967" w:rsidRDefault="00FF0500">
            <w:pPr>
              <w:jc w:val="center"/>
              <w:rPr>
                <w:i/>
                <w:iCs/>
                <w:sz w:val="24"/>
                <w:szCs w:val="24"/>
              </w:rPr>
            </w:pPr>
            <w:r w:rsidRPr="00691967">
              <w:rPr>
                <w:i/>
                <w:iCs/>
                <w:sz w:val="24"/>
                <w:szCs w:val="24"/>
              </w:rPr>
              <w:t>4</w:t>
            </w:r>
          </w:p>
        </w:tc>
        <w:tc>
          <w:tcPr>
            <w:tcW w:w="680" w:type="dxa"/>
            <w:tcBorders>
              <w:top w:val="nil"/>
              <w:left w:val="nil"/>
              <w:bottom w:val="single" w:sz="8" w:space="0" w:color="auto"/>
              <w:right w:val="single" w:sz="8" w:space="0" w:color="auto"/>
            </w:tcBorders>
            <w:shd w:val="clear" w:color="auto" w:fill="BFBFBF"/>
            <w:vAlign w:val="center"/>
            <w:hideMark/>
          </w:tcPr>
          <w:p w:rsidR="00FF0500" w:rsidRPr="00691967" w:rsidRDefault="00FF0500">
            <w:pPr>
              <w:jc w:val="center"/>
              <w:rPr>
                <w:i/>
                <w:iCs/>
                <w:sz w:val="24"/>
                <w:szCs w:val="24"/>
              </w:rPr>
            </w:pPr>
            <w:r w:rsidRPr="00691967">
              <w:rPr>
                <w:i/>
                <w:iCs/>
                <w:sz w:val="24"/>
                <w:szCs w:val="24"/>
              </w:rPr>
              <w:t> </w:t>
            </w:r>
          </w:p>
        </w:tc>
        <w:tc>
          <w:tcPr>
            <w:tcW w:w="780" w:type="dxa"/>
            <w:tcBorders>
              <w:top w:val="nil"/>
              <w:left w:val="nil"/>
              <w:bottom w:val="single" w:sz="8" w:space="0" w:color="auto"/>
              <w:right w:val="single" w:sz="8" w:space="0" w:color="auto"/>
            </w:tcBorders>
            <w:shd w:val="clear" w:color="auto" w:fill="BFBFBF"/>
            <w:vAlign w:val="center"/>
            <w:hideMark/>
          </w:tcPr>
          <w:p w:rsidR="00FF0500" w:rsidRPr="00691967" w:rsidRDefault="00FF0500">
            <w:pPr>
              <w:jc w:val="center"/>
              <w:rPr>
                <w:bCs/>
                <w:i/>
                <w:iCs/>
                <w:sz w:val="24"/>
                <w:szCs w:val="24"/>
              </w:rPr>
            </w:pPr>
            <w:r w:rsidRPr="00691967">
              <w:rPr>
                <w:bCs/>
                <w:i/>
                <w:iCs/>
                <w:sz w:val="24"/>
                <w:szCs w:val="24"/>
              </w:rPr>
              <w:t>4</w:t>
            </w:r>
          </w:p>
        </w:tc>
      </w:tr>
      <w:tr w:rsidR="00FF0500" w:rsidRPr="00691967" w:rsidTr="004333AF">
        <w:trPr>
          <w:trHeight w:val="810"/>
        </w:trPr>
        <w:tc>
          <w:tcPr>
            <w:tcW w:w="4786" w:type="dxa"/>
            <w:tcBorders>
              <w:top w:val="nil"/>
              <w:left w:val="single" w:sz="8" w:space="0" w:color="auto"/>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Контроль (экзамен)</w:t>
            </w:r>
          </w:p>
        </w:tc>
        <w:tc>
          <w:tcPr>
            <w:tcW w:w="1249" w:type="dxa"/>
            <w:gridSpan w:val="2"/>
            <w:tcBorders>
              <w:top w:val="nil"/>
              <w:left w:val="nil"/>
              <w:bottom w:val="single" w:sz="8" w:space="0" w:color="auto"/>
              <w:right w:val="nil"/>
            </w:tcBorders>
            <w:vAlign w:val="center"/>
            <w:hideMark/>
          </w:tcPr>
          <w:p w:rsidR="00FF0500" w:rsidRPr="00691967" w:rsidRDefault="00FF0500">
            <w:pPr>
              <w:jc w:val="center"/>
              <w:rPr>
                <w:sz w:val="24"/>
                <w:szCs w:val="24"/>
              </w:rPr>
            </w:pPr>
            <w:r w:rsidRPr="00691967">
              <w:rPr>
                <w:sz w:val="24"/>
                <w:szCs w:val="24"/>
              </w:rPr>
              <w:t> </w:t>
            </w:r>
          </w:p>
        </w:tc>
        <w:tc>
          <w:tcPr>
            <w:tcW w:w="1120" w:type="dxa"/>
            <w:gridSpan w:val="2"/>
            <w:tcBorders>
              <w:top w:val="single" w:sz="8" w:space="0" w:color="auto"/>
              <w:left w:val="nil"/>
              <w:bottom w:val="single" w:sz="8" w:space="0" w:color="auto"/>
              <w:right w:val="nil"/>
            </w:tcBorders>
            <w:vAlign w:val="center"/>
            <w:hideMark/>
          </w:tcPr>
          <w:p w:rsidR="00FF0500" w:rsidRPr="00691967" w:rsidRDefault="00FF0500">
            <w:pPr>
              <w:jc w:val="center"/>
              <w:rPr>
                <w:sz w:val="24"/>
                <w:szCs w:val="24"/>
              </w:rPr>
            </w:pPr>
            <w:r w:rsidRPr="00691967">
              <w:rPr>
                <w:sz w:val="24"/>
                <w:szCs w:val="24"/>
              </w:rPr>
              <w:t> </w:t>
            </w:r>
          </w:p>
        </w:tc>
        <w:tc>
          <w:tcPr>
            <w:tcW w:w="680" w:type="dxa"/>
            <w:tcBorders>
              <w:top w:val="nil"/>
              <w:left w:val="nil"/>
              <w:bottom w:val="single" w:sz="8" w:space="0" w:color="auto"/>
              <w:right w:val="nil"/>
            </w:tcBorders>
            <w:vAlign w:val="center"/>
            <w:hideMark/>
          </w:tcPr>
          <w:p w:rsidR="00FF0500" w:rsidRPr="00691967" w:rsidRDefault="00FF0500">
            <w:pPr>
              <w:jc w:val="center"/>
              <w:rPr>
                <w:sz w:val="24"/>
                <w:szCs w:val="24"/>
              </w:rPr>
            </w:pPr>
            <w:r w:rsidRPr="00691967">
              <w:rPr>
                <w:sz w:val="24"/>
                <w:szCs w:val="24"/>
              </w:rPr>
              <w:t> </w:t>
            </w:r>
          </w:p>
        </w:tc>
        <w:tc>
          <w:tcPr>
            <w:tcW w:w="680" w:type="dxa"/>
            <w:tcBorders>
              <w:top w:val="nil"/>
              <w:left w:val="nil"/>
              <w:bottom w:val="single" w:sz="8" w:space="0" w:color="auto"/>
              <w:right w:val="nil"/>
            </w:tcBorders>
            <w:vAlign w:val="center"/>
            <w:hideMark/>
          </w:tcPr>
          <w:p w:rsidR="00FF0500" w:rsidRPr="00691967" w:rsidRDefault="00FF0500">
            <w:pPr>
              <w:jc w:val="center"/>
              <w:rPr>
                <w:sz w:val="24"/>
                <w:szCs w:val="24"/>
              </w:rPr>
            </w:pPr>
            <w:r w:rsidRPr="00691967">
              <w:rPr>
                <w:sz w:val="24"/>
                <w:szCs w:val="24"/>
              </w:rPr>
              <w:t> </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 </w:t>
            </w:r>
          </w:p>
        </w:tc>
        <w:tc>
          <w:tcPr>
            <w:tcW w:w="780" w:type="dxa"/>
            <w:tcBorders>
              <w:top w:val="nil"/>
              <w:left w:val="nil"/>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9</w:t>
            </w:r>
          </w:p>
        </w:tc>
      </w:tr>
      <w:tr w:rsidR="00FF0500" w:rsidRPr="00691967" w:rsidTr="004333AF">
        <w:trPr>
          <w:trHeight w:val="810"/>
        </w:trPr>
        <w:tc>
          <w:tcPr>
            <w:tcW w:w="4786" w:type="dxa"/>
            <w:tcBorders>
              <w:top w:val="nil"/>
              <w:left w:val="single" w:sz="8" w:space="0" w:color="auto"/>
              <w:bottom w:val="single" w:sz="8" w:space="0" w:color="auto"/>
              <w:right w:val="single" w:sz="8" w:space="0" w:color="auto"/>
            </w:tcBorders>
            <w:vAlign w:val="center"/>
            <w:hideMark/>
          </w:tcPr>
          <w:p w:rsidR="00FF0500" w:rsidRPr="00691967" w:rsidRDefault="00FF0500">
            <w:pPr>
              <w:jc w:val="center"/>
              <w:rPr>
                <w:sz w:val="24"/>
                <w:szCs w:val="24"/>
              </w:rPr>
            </w:pPr>
            <w:r w:rsidRPr="00691967">
              <w:rPr>
                <w:sz w:val="24"/>
                <w:szCs w:val="24"/>
              </w:rPr>
              <w:t>Итого</w:t>
            </w:r>
          </w:p>
        </w:tc>
        <w:tc>
          <w:tcPr>
            <w:tcW w:w="1689" w:type="dxa"/>
            <w:gridSpan w:val="3"/>
            <w:tcBorders>
              <w:top w:val="single" w:sz="8" w:space="0" w:color="auto"/>
              <w:left w:val="nil"/>
              <w:bottom w:val="single" w:sz="8" w:space="0" w:color="auto"/>
              <w:right w:val="nil"/>
            </w:tcBorders>
            <w:vAlign w:val="center"/>
            <w:hideMark/>
          </w:tcPr>
          <w:p w:rsidR="00FF0500" w:rsidRPr="00691967" w:rsidRDefault="00FF0500">
            <w:pPr>
              <w:jc w:val="center"/>
              <w:rPr>
                <w:i/>
                <w:iCs/>
                <w:sz w:val="24"/>
                <w:szCs w:val="24"/>
              </w:rPr>
            </w:pPr>
            <w:r w:rsidRPr="00691967">
              <w:rPr>
                <w:i/>
                <w:iCs/>
                <w:sz w:val="24"/>
                <w:szCs w:val="24"/>
              </w:rPr>
              <w:t> </w:t>
            </w:r>
          </w:p>
        </w:tc>
        <w:tc>
          <w:tcPr>
            <w:tcW w:w="680" w:type="dxa"/>
            <w:tcBorders>
              <w:top w:val="nil"/>
              <w:left w:val="nil"/>
              <w:bottom w:val="single" w:sz="8" w:space="0" w:color="auto"/>
              <w:right w:val="nil"/>
            </w:tcBorders>
            <w:vAlign w:val="center"/>
            <w:hideMark/>
          </w:tcPr>
          <w:p w:rsidR="00FF0500" w:rsidRPr="00691967" w:rsidRDefault="00FF0500">
            <w:pPr>
              <w:jc w:val="center"/>
              <w:rPr>
                <w:i/>
                <w:iCs/>
                <w:sz w:val="24"/>
                <w:szCs w:val="24"/>
              </w:rPr>
            </w:pPr>
            <w:r w:rsidRPr="00691967">
              <w:rPr>
                <w:i/>
                <w:iCs/>
                <w:sz w:val="24"/>
                <w:szCs w:val="24"/>
              </w:rPr>
              <w:t> </w:t>
            </w:r>
          </w:p>
        </w:tc>
        <w:tc>
          <w:tcPr>
            <w:tcW w:w="680" w:type="dxa"/>
            <w:tcBorders>
              <w:top w:val="nil"/>
              <w:left w:val="nil"/>
              <w:bottom w:val="single" w:sz="8" w:space="0" w:color="auto"/>
              <w:right w:val="nil"/>
            </w:tcBorders>
            <w:vAlign w:val="center"/>
            <w:hideMark/>
          </w:tcPr>
          <w:p w:rsidR="00FF0500" w:rsidRPr="00691967" w:rsidRDefault="00FF0500">
            <w:pPr>
              <w:jc w:val="center"/>
              <w:rPr>
                <w:i/>
                <w:iCs/>
                <w:sz w:val="24"/>
                <w:szCs w:val="24"/>
              </w:rPr>
            </w:pPr>
            <w:r w:rsidRPr="00691967">
              <w:rPr>
                <w:i/>
                <w:iCs/>
                <w:sz w:val="24"/>
                <w:szCs w:val="24"/>
              </w:rPr>
              <w:t> </w:t>
            </w:r>
          </w:p>
        </w:tc>
        <w:tc>
          <w:tcPr>
            <w:tcW w:w="680" w:type="dxa"/>
            <w:tcBorders>
              <w:top w:val="nil"/>
              <w:left w:val="nil"/>
              <w:bottom w:val="single" w:sz="8" w:space="0" w:color="auto"/>
              <w:right w:val="nil"/>
            </w:tcBorders>
            <w:vAlign w:val="center"/>
            <w:hideMark/>
          </w:tcPr>
          <w:p w:rsidR="00FF0500" w:rsidRPr="00691967" w:rsidRDefault="00FF0500">
            <w:pPr>
              <w:jc w:val="center"/>
              <w:rPr>
                <w:i/>
                <w:iCs/>
                <w:sz w:val="24"/>
                <w:szCs w:val="24"/>
              </w:rPr>
            </w:pPr>
            <w:r w:rsidRPr="00691967">
              <w:rPr>
                <w:i/>
                <w:iCs/>
                <w:sz w:val="24"/>
                <w:szCs w:val="24"/>
              </w:rPr>
              <w:t> </w:t>
            </w:r>
          </w:p>
        </w:tc>
        <w:tc>
          <w:tcPr>
            <w:tcW w:w="680" w:type="dxa"/>
            <w:tcBorders>
              <w:top w:val="nil"/>
              <w:left w:val="nil"/>
              <w:bottom w:val="single" w:sz="8" w:space="0" w:color="auto"/>
              <w:right w:val="single" w:sz="8" w:space="0" w:color="auto"/>
            </w:tcBorders>
            <w:vAlign w:val="center"/>
            <w:hideMark/>
          </w:tcPr>
          <w:p w:rsidR="00FF0500" w:rsidRPr="00691967" w:rsidRDefault="00FF0500">
            <w:pPr>
              <w:jc w:val="center"/>
              <w:rPr>
                <w:i/>
                <w:iCs/>
                <w:sz w:val="24"/>
                <w:szCs w:val="24"/>
              </w:rPr>
            </w:pPr>
            <w:r w:rsidRPr="00691967">
              <w:rPr>
                <w:i/>
                <w:iCs/>
                <w:sz w:val="24"/>
                <w:szCs w:val="24"/>
              </w:rPr>
              <w:t> </w:t>
            </w:r>
          </w:p>
        </w:tc>
        <w:tc>
          <w:tcPr>
            <w:tcW w:w="780" w:type="dxa"/>
            <w:tcBorders>
              <w:top w:val="nil"/>
              <w:left w:val="nil"/>
              <w:bottom w:val="single" w:sz="8" w:space="0" w:color="auto"/>
              <w:right w:val="single" w:sz="8" w:space="0" w:color="auto"/>
            </w:tcBorders>
            <w:vAlign w:val="center"/>
            <w:hideMark/>
          </w:tcPr>
          <w:p w:rsidR="00FF0500" w:rsidRPr="00691967" w:rsidRDefault="00FF0500" w:rsidP="00D045B8">
            <w:pPr>
              <w:jc w:val="center"/>
              <w:rPr>
                <w:bCs/>
                <w:i/>
                <w:iCs/>
                <w:sz w:val="24"/>
                <w:szCs w:val="24"/>
              </w:rPr>
            </w:pPr>
            <w:r w:rsidRPr="00691967">
              <w:rPr>
                <w:bCs/>
                <w:i/>
                <w:iCs/>
                <w:sz w:val="24"/>
                <w:szCs w:val="24"/>
              </w:rPr>
              <w:t>288</w:t>
            </w:r>
          </w:p>
        </w:tc>
      </w:tr>
    </w:tbl>
    <w:p w:rsidR="005E1B65" w:rsidRPr="00691967" w:rsidRDefault="005E1B65" w:rsidP="005E1B65">
      <w:pPr>
        <w:ind w:firstLine="709"/>
        <w:jc w:val="both"/>
        <w:rPr>
          <w:b/>
          <w:i/>
          <w:color w:val="000000"/>
          <w:sz w:val="16"/>
          <w:szCs w:val="16"/>
        </w:rPr>
      </w:pPr>
      <w:r w:rsidRPr="00691967">
        <w:rPr>
          <w:b/>
          <w:i/>
          <w:color w:val="000000"/>
          <w:sz w:val="16"/>
          <w:szCs w:val="16"/>
        </w:rPr>
        <w:t>* Примечания:</w:t>
      </w:r>
    </w:p>
    <w:p w:rsidR="005E1B65" w:rsidRPr="00691967" w:rsidRDefault="005E1B65" w:rsidP="005E1B65">
      <w:pPr>
        <w:ind w:firstLine="709"/>
        <w:jc w:val="both"/>
        <w:rPr>
          <w:b/>
          <w:color w:val="000000"/>
          <w:sz w:val="16"/>
          <w:szCs w:val="16"/>
        </w:rPr>
      </w:pPr>
      <w:r w:rsidRPr="00691967">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1967" w:rsidRPr="00DC1362" w:rsidRDefault="005E1B65" w:rsidP="00691967">
      <w:pPr>
        <w:ind w:firstLine="709"/>
        <w:jc w:val="both"/>
        <w:rPr>
          <w:sz w:val="16"/>
          <w:szCs w:val="16"/>
        </w:rPr>
      </w:pPr>
      <w:r w:rsidRPr="00691967">
        <w:rPr>
          <w:color w:val="000000"/>
          <w:sz w:val="16"/>
          <w:szCs w:val="16"/>
        </w:rPr>
        <w:t xml:space="preserve">При разработке образовательной программы высшего образования в части рабочей программы дисциплины </w:t>
      </w:r>
      <w:r w:rsidRPr="00691967">
        <w:rPr>
          <w:b/>
          <w:color w:val="000000"/>
          <w:sz w:val="16"/>
          <w:szCs w:val="16"/>
        </w:rPr>
        <w:t>«</w:t>
      </w:r>
      <w:r w:rsidR="00A43AC8" w:rsidRPr="00691967">
        <w:rPr>
          <w:b/>
          <w:bCs/>
          <w:color w:val="000000"/>
          <w:sz w:val="16"/>
          <w:szCs w:val="16"/>
        </w:rPr>
        <w:t>Экология</w:t>
      </w:r>
      <w:r w:rsidRPr="00691967">
        <w:rPr>
          <w:b/>
          <w:color w:val="000000"/>
          <w:sz w:val="16"/>
          <w:szCs w:val="16"/>
        </w:rPr>
        <w:t>»</w:t>
      </w:r>
      <w:r w:rsidRPr="00691967">
        <w:rPr>
          <w:color w:val="000000"/>
          <w:sz w:val="16"/>
          <w:szCs w:val="16"/>
        </w:rPr>
        <w:t xml:space="preserve"> </w:t>
      </w:r>
      <w:r w:rsidR="00691967" w:rsidRPr="00691967">
        <w:rPr>
          <w:sz w:val="16"/>
          <w:szCs w:val="16"/>
        </w:rPr>
        <w:t xml:space="preserve">согласно требованиям </w:t>
      </w:r>
      <w:r w:rsidR="00691967" w:rsidRPr="00691967">
        <w:rPr>
          <w:b/>
          <w:sz w:val="16"/>
          <w:szCs w:val="16"/>
        </w:rPr>
        <w:t>частей 3-5 статьи 13, статьи 30, пункта 3 части 1 статьи 34</w:t>
      </w:r>
      <w:r w:rsidR="00691967" w:rsidRPr="00691967">
        <w:rPr>
          <w:sz w:val="16"/>
          <w:szCs w:val="16"/>
        </w:rPr>
        <w:t xml:space="preserve"> Федерального закона Российской Федерации </w:t>
      </w:r>
      <w:r w:rsidR="00691967" w:rsidRPr="00691967">
        <w:rPr>
          <w:b/>
          <w:sz w:val="16"/>
          <w:szCs w:val="16"/>
        </w:rPr>
        <w:t>от 29.12.2012 № 273-ФЗ</w:t>
      </w:r>
      <w:r w:rsidR="00691967" w:rsidRPr="00691967">
        <w:rPr>
          <w:sz w:val="16"/>
          <w:szCs w:val="16"/>
        </w:rPr>
        <w:t xml:space="preserve"> «Об образовании в Российской Федерации»; </w:t>
      </w:r>
      <w:r w:rsidR="00691967" w:rsidRPr="00691967">
        <w:rPr>
          <w:b/>
          <w:sz w:val="16"/>
          <w:szCs w:val="16"/>
        </w:rPr>
        <w:t>пунктов 16, 38</w:t>
      </w:r>
      <w:r w:rsidR="00691967" w:rsidRPr="006919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r w:rsidR="00691967" w:rsidRPr="00DC1362">
        <w:rPr>
          <w:sz w:val="16"/>
          <w:szCs w:val="16"/>
        </w:rPr>
        <w:t xml:space="preserve">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1967" w:rsidRPr="00DC1362" w:rsidRDefault="00691967" w:rsidP="00691967">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691967" w:rsidRPr="00DC1362" w:rsidRDefault="00691967" w:rsidP="00691967">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691967" w:rsidRPr="00DC1362" w:rsidRDefault="00691967" w:rsidP="00691967">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1967" w:rsidRPr="00DC1362" w:rsidRDefault="00691967" w:rsidP="00691967">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1967" w:rsidRPr="00DC1362" w:rsidRDefault="00691967" w:rsidP="00691967">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1967" w:rsidRPr="00DC1362" w:rsidRDefault="00691967" w:rsidP="00691967">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691967" w:rsidRDefault="00420E03" w:rsidP="00691967">
      <w:pPr>
        <w:widowControl/>
        <w:suppressAutoHyphens/>
        <w:autoSpaceDE/>
        <w:adjustRightInd/>
        <w:jc w:val="both"/>
        <w:rPr>
          <w:b/>
          <w:color w:val="000000"/>
          <w:sz w:val="24"/>
          <w:szCs w:val="24"/>
        </w:rPr>
      </w:pPr>
    </w:p>
    <w:p w:rsidR="003A71E4" w:rsidRPr="00691967" w:rsidRDefault="007F4B97" w:rsidP="0001126E">
      <w:pPr>
        <w:tabs>
          <w:tab w:val="left" w:pos="900"/>
        </w:tabs>
        <w:ind w:firstLine="709"/>
        <w:jc w:val="both"/>
        <w:rPr>
          <w:b/>
          <w:color w:val="000000"/>
          <w:sz w:val="24"/>
          <w:szCs w:val="24"/>
        </w:rPr>
      </w:pPr>
      <w:r w:rsidRPr="00691967">
        <w:rPr>
          <w:b/>
          <w:color w:val="000000"/>
          <w:sz w:val="24"/>
          <w:szCs w:val="24"/>
        </w:rPr>
        <w:t>5.</w:t>
      </w:r>
      <w:r w:rsidR="00114770" w:rsidRPr="00691967">
        <w:rPr>
          <w:b/>
          <w:color w:val="000000"/>
          <w:sz w:val="24"/>
          <w:szCs w:val="24"/>
        </w:rPr>
        <w:t>3</w:t>
      </w:r>
      <w:r w:rsidRPr="00691967">
        <w:rPr>
          <w:b/>
          <w:color w:val="000000"/>
          <w:sz w:val="24"/>
          <w:szCs w:val="24"/>
        </w:rPr>
        <w:t xml:space="preserve"> Содержание дисциплины</w:t>
      </w:r>
    </w:p>
    <w:p w:rsidR="008408F2" w:rsidRPr="00691967" w:rsidRDefault="00EB29B1" w:rsidP="0001126E">
      <w:pPr>
        <w:tabs>
          <w:tab w:val="left" w:pos="900"/>
        </w:tabs>
        <w:ind w:firstLine="709"/>
        <w:jc w:val="both"/>
        <w:rPr>
          <w:b/>
          <w:color w:val="000000"/>
          <w:sz w:val="24"/>
          <w:szCs w:val="24"/>
        </w:rPr>
      </w:pPr>
      <w:r w:rsidRPr="00691967">
        <w:rPr>
          <w:b/>
          <w:bCs/>
          <w:sz w:val="24"/>
          <w:szCs w:val="24"/>
        </w:rPr>
        <w:t>Раздел 1. Человек в биосфере</w:t>
      </w:r>
    </w:p>
    <w:p w:rsidR="0001126E" w:rsidRPr="00691967" w:rsidRDefault="00843548" w:rsidP="0001126E">
      <w:pPr>
        <w:pStyle w:val="Style20"/>
        <w:widowControl/>
        <w:spacing w:line="240" w:lineRule="auto"/>
        <w:ind w:firstLine="709"/>
        <w:rPr>
          <w:rStyle w:val="FontStyle21"/>
          <w:b/>
          <w:sz w:val="24"/>
          <w:szCs w:val="24"/>
        </w:rPr>
      </w:pPr>
      <w:r w:rsidRPr="00691967">
        <w:rPr>
          <w:b/>
          <w:color w:val="000000"/>
        </w:rPr>
        <w:t>Тема № 1.</w:t>
      </w:r>
      <w:r w:rsidRPr="00691967">
        <w:rPr>
          <w:i/>
          <w:color w:val="000000"/>
        </w:rPr>
        <w:t xml:space="preserve"> </w:t>
      </w:r>
      <w:r w:rsidR="00EB29B1" w:rsidRPr="00691967">
        <w:rPr>
          <w:b/>
        </w:rPr>
        <w:t>Экология, её цели и задачи.</w:t>
      </w:r>
    </w:p>
    <w:p w:rsidR="0001126E" w:rsidRPr="00691967" w:rsidRDefault="00EB29B1" w:rsidP="00EB29B1">
      <w:pPr>
        <w:rPr>
          <w:sz w:val="24"/>
          <w:szCs w:val="24"/>
        </w:rPr>
      </w:pPr>
      <w:r w:rsidRPr="00691967">
        <w:rPr>
          <w:sz w:val="24"/>
          <w:szCs w:val="24"/>
        </w:rPr>
        <w:t>Основные понятия и термины. Биосфера как целостная оболочка Земли. Границы биосферы.  Экологические факторы. Поток энергии и круговорот веществ биосферы. Живое вещество. Экология биосферы</w:t>
      </w:r>
    </w:p>
    <w:p w:rsidR="00516215" w:rsidRPr="00691967" w:rsidRDefault="00516215" w:rsidP="0001126E">
      <w:pPr>
        <w:tabs>
          <w:tab w:val="left" w:pos="900"/>
        </w:tabs>
        <w:ind w:firstLine="709"/>
        <w:jc w:val="both"/>
        <w:rPr>
          <w:color w:val="000000"/>
          <w:sz w:val="24"/>
          <w:szCs w:val="24"/>
        </w:rPr>
      </w:pPr>
    </w:p>
    <w:p w:rsidR="0001126E" w:rsidRPr="00691967" w:rsidRDefault="00843548" w:rsidP="0001126E">
      <w:pPr>
        <w:pStyle w:val="Style20"/>
        <w:widowControl/>
        <w:spacing w:line="240" w:lineRule="auto"/>
        <w:ind w:firstLine="709"/>
        <w:rPr>
          <w:b/>
        </w:rPr>
      </w:pPr>
      <w:r w:rsidRPr="00691967">
        <w:rPr>
          <w:b/>
          <w:color w:val="000000"/>
        </w:rPr>
        <w:t xml:space="preserve">Тема № 2. </w:t>
      </w:r>
      <w:r w:rsidR="00EB29B1" w:rsidRPr="00691967">
        <w:rPr>
          <w:b/>
        </w:rPr>
        <w:t>Атмосфера – неорганическая воздушная среда</w:t>
      </w:r>
    </w:p>
    <w:p w:rsidR="0001126E" w:rsidRPr="00691967" w:rsidRDefault="00EB29B1" w:rsidP="00EB29B1">
      <w:pPr>
        <w:rPr>
          <w:b/>
          <w:sz w:val="24"/>
          <w:szCs w:val="24"/>
        </w:rPr>
      </w:pPr>
      <w:r w:rsidRPr="00691967">
        <w:rPr>
          <w:sz w:val="24"/>
          <w:szCs w:val="24"/>
        </w:rPr>
        <w:t>Источники загрязнения атмосферного воздуха.  Естественное загрязнение. Искусственное загрязнение: твердые частицы, оксиды серы, оксиды азота; оксиды углерода; углеводороды. Кислотные дожди. Смог. Канцерогенные вещества. Проблема радиоактивных осадков</w:t>
      </w:r>
    </w:p>
    <w:p w:rsidR="0001126E" w:rsidRPr="00691967" w:rsidRDefault="0001126E" w:rsidP="0001126E">
      <w:pPr>
        <w:ind w:firstLine="709"/>
        <w:jc w:val="both"/>
        <w:rPr>
          <w:b/>
          <w:color w:val="000000"/>
          <w:sz w:val="24"/>
          <w:szCs w:val="24"/>
        </w:rPr>
      </w:pPr>
    </w:p>
    <w:p w:rsidR="0001126E" w:rsidRPr="00691967" w:rsidRDefault="00843548" w:rsidP="0001126E">
      <w:pPr>
        <w:pStyle w:val="Style5"/>
        <w:widowControl/>
        <w:spacing w:line="240" w:lineRule="auto"/>
        <w:ind w:firstLine="709"/>
        <w:rPr>
          <w:rStyle w:val="FontStyle21"/>
          <w:b/>
          <w:sz w:val="24"/>
          <w:szCs w:val="24"/>
        </w:rPr>
      </w:pPr>
      <w:r w:rsidRPr="00691967">
        <w:rPr>
          <w:b/>
          <w:color w:val="000000"/>
        </w:rPr>
        <w:t>Тема № 3</w:t>
      </w:r>
      <w:r w:rsidR="00EB29B1" w:rsidRPr="00691967">
        <w:rPr>
          <w:b/>
        </w:rPr>
        <w:t>Гидросфера – водная оболочка  Земли</w:t>
      </w:r>
    </w:p>
    <w:p w:rsidR="00D47D78" w:rsidRPr="00691967" w:rsidRDefault="00EB29B1" w:rsidP="00EB29B1">
      <w:pPr>
        <w:rPr>
          <w:color w:val="000000"/>
          <w:sz w:val="24"/>
          <w:szCs w:val="24"/>
        </w:rPr>
      </w:pPr>
      <w:r w:rsidRPr="00691967">
        <w:rPr>
          <w:sz w:val="24"/>
          <w:szCs w:val="24"/>
        </w:rPr>
        <w:t>Солевой, температурный режим гидросферы. Уникальные, термодинамические свойства воды. Дефицит пресной воды.  Источники загрязнения гидросферы. Эвтрофикация. Изменение  качества природных вод вследствие антропогенного  воздействия. Важнейшие примеси денатурированных  вод. Основные методы очистки воды</w:t>
      </w:r>
    </w:p>
    <w:p w:rsidR="00180E5D" w:rsidRPr="00691967" w:rsidRDefault="00180E5D" w:rsidP="0001126E">
      <w:pPr>
        <w:tabs>
          <w:tab w:val="left" w:pos="0"/>
        </w:tabs>
        <w:ind w:firstLine="709"/>
        <w:rPr>
          <w:b/>
          <w:sz w:val="24"/>
          <w:szCs w:val="24"/>
        </w:rPr>
      </w:pPr>
    </w:p>
    <w:p w:rsidR="0001126E" w:rsidRPr="00691967" w:rsidRDefault="00843548" w:rsidP="0001126E">
      <w:pPr>
        <w:pStyle w:val="Style9"/>
        <w:widowControl/>
        <w:ind w:firstLine="709"/>
        <w:rPr>
          <w:b/>
          <w:color w:val="000000"/>
        </w:rPr>
      </w:pPr>
      <w:r w:rsidRPr="00691967">
        <w:rPr>
          <w:b/>
          <w:color w:val="000000"/>
        </w:rPr>
        <w:t xml:space="preserve">Тема № 4. </w:t>
      </w:r>
      <w:r w:rsidR="00EB29B1" w:rsidRPr="00691967">
        <w:t>Почва – трехфазная система</w:t>
      </w:r>
    </w:p>
    <w:p w:rsidR="0001126E" w:rsidRPr="00691967" w:rsidRDefault="00EB29B1" w:rsidP="00EB29B1">
      <w:pPr>
        <w:pStyle w:val="3"/>
        <w:spacing w:before="0" w:after="0"/>
        <w:rPr>
          <w:rFonts w:ascii="Times New Roman" w:hAnsi="Times New Roman"/>
          <w:b w:val="0"/>
          <w:color w:val="000000"/>
          <w:sz w:val="24"/>
          <w:szCs w:val="24"/>
        </w:rPr>
      </w:pPr>
      <w:r w:rsidRPr="00691967">
        <w:rPr>
          <w:rFonts w:ascii="Times New Roman" w:hAnsi="Times New Roman"/>
          <w:b w:val="0"/>
          <w:sz w:val="24"/>
          <w:szCs w:val="24"/>
        </w:rPr>
        <w:t>Классификация природных ресурсов Земли. Последствия негативного влияния на почву. Недра Земли. Основные источники загрязнения литосферы. Экологическая опасность твердых отходов. Переработка отходов. Охрана плодородия Земли и недр. Рекультивация Земли. Эрозия. Почв и методы борьбы с ней</w:t>
      </w:r>
    </w:p>
    <w:p w:rsidR="00184B46" w:rsidRPr="00691967" w:rsidRDefault="00184B46" w:rsidP="0001126E">
      <w:pPr>
        <w:ind w:firstLine="709"/>
        <w:jc w:val="both"/>
        <w:rPr>
          <w:sz w:val="24"/>
          <w:szCs w:val="24"/>
        </w:rPr>
      </w:pPr>
    </w:p>
    <w:p w:rsidR="00180E5D" w:rsidRPr="00691967" w:rsidRDefault="00180E5D" w:rsidP="0001126E">
      <w:pPr>
        <w:tabs>
          <w:tab w:val="left" w:pos="0"/>
        </w:tabs>
        <w:ind w:firstLine="709"/>
        <w:rPr>
          <w:color w:val="000000"/>
          <w:sz w:val="24"/>
          <w:szCs w:val="24"/>
        </w:rPr>
      </w:pPr>
      <w:r w:rsidRPr="00691967">
        <w:rPr>
          <w:color w:val="000000"/>
          <w:sz w:val="24"/>
          <w:szCs w:val="24"/>
        </w:rPr>
        <w:tab/>
      </w:r>
    </w:p>
    <w:p w:rsidR="00EB29B1" w:rsidRPr="00691967" w:rsidRDefault="00843548" w:rsidP="00D045B8">
      <w:pPr>
        <w:pStyle w:val="Style20"/>
        <w:widowControl/>
        <w:spacing w:line="240" w:lineRule="auto"/>
        <w:ind w:left="57" w:firstLine="651"/>
        <w:rPr>
          <w:rStyle w:val="FontStyle21"/>
          <w:b/>
          <w:sz w:val="24"/>
          <w:szCs w:val="24"/>
        </w:rPr>
      </w:pPr>
      <w:r w:rsidRPr="00691967">
        <w:rPr>
          <w:b/>
          <w:color w:val="000000"/>
        </w:rPr>
        <w:t xml:space="preserve">Тема № 5. </w:t>
      </w:r>
      <w:r w:rsidR="00EB29B1" w:rsidRPr="00691967">
        <w:rPr>
          <w:rStyle w:val="FontStyle21"/>
          <w:b/>
          <w:sz w:val="24"/>
          <w:szCs w:val="24"/>
        </w:rPr>
        <w:t>Экологические проблемы современности</w:t>
      </w:r>
    </w:p>
    <w:p w:rsidR="00D47D78" w:rsidRPr="00691967" w:rsidRDefault="00EB29B1" w:rsidP="0001126E">
      <w:pPr>
        <w:tabs>
          <w:tab w:val="left" w:pos="0"/>
        </w:tabs>
        <w:ind w:firstLine="709"/>
        <w:rPr>
          <w:sz w:val="24"/>
          <w:szCs w:val="24"/>
        </w:rPr>
      </w:pPr>
      <w:r w:rsidRPr="00691967">
        <w:rPr>
          <w:rStyle w:val="FontStyle21"/>
          <w:sz w:val="24"/>
          <w:szCs w:val="24"/>
        </w:rPr>
        <w:t>Хронология крупнейших экологических катастроф в мире, причины и последствия. Глобальные экологические проблемы: демографическая, продовольственная, энергетическая, исчерпаемости природных ресурсов. Проблема качества жизни и природной среды. Проблемы деградации природной среды, сохранения биоразнообразия. Глобальное потепление. Разрушение озонового слоя. Причины, последствия, международное сотрудничество, решение проблем</w:t>
      </w:r>
      <w:r w:rsidR="00D47D78" w:rsidRPr="00691967">
        <w:rPr>
          <w:color w:val="000000"/>
          <w:sz w:val="24"/>
          <w:szCs w:val="24"/>
        </w:rPr>
        <w:t xml:space="preserve">. </w:t>
      </w:r>
    </w:p>
    <w:p w:rsidR="00516215" w:rsidRPr="00691967" w:rsidRDefault="00516215" w:rsidP="0001126E">
      <w:pPr>
        <w:ind w:firstLine="709"/>
        <w:jc w:val="both"/>
        <w:rPr>
          <w:color w:val="000000"/>
          <w:sz w:val="24"/>
          <w:szCs w:val="24"/>
        </w:rPr>
      </w:pPr>
    </w:p>
    <w:p w:rsidR="0001126E" w:rsidRPr="00691967" w:rsidRDefault="00EB29B1" w:rsidP="0001126E">
      <w:pPr>
        <w:ind w:firstLine="709"/>
        <w:rPr>
          <w:b/>
          <w:color w:val="000000"/>
          <w:sz w:val="24"/>
          <w:szCs w:val="24"/>
        </w:rPr>
      </w:pPr>
      <w:r w:rsidRPr="00691967">
        <w:rPr>
          <w:b/>
          <w:bCs/>
          <w:sz w:val="24"/>
          <w:szCs w:val="24"/>
        </w:rPr>
        <w:t>Раздел 2. Защита окружающей среды</w:t>
      </w:r>
    </w:p>
    <w:p w:rsidR="0001126E" w:rsidRPr="00691967" w:rsidRDefault="00843548" w:rsidP="00D045B8">
      <w:pPr>
        <w:pStyle w:val="3"/>
        <w:spacing w:before="0" w:after="0"/>
        <w:ind w:firstLine="708"/>
        <w:rPr>
          <w:rFonts w:ascii="Times New Roman" w:hAnsi="Times New Roman"/>
          <w:b w:val="0"/>
          <w:color w:val="000000"/>
          <w:sz w:val="24"/>
          <w:szCs w:val="24"/>
        </w:rPr>
      </w:pPr>
      <w:r w:rsidRPr="00691967">
        <w:rPr>
          <w:rFonts w:ascii="Times New Roman" w:hAnsi="Times New Roman"/>
          <w:b w:val="0"/>
          <w:color w:val="000000"/>
          <w:sz w:val="24"/>
          <w:szCs w:val="24"/>
        </w:rPr>
        <w:t xml:space="preserve">Тема № 6.  </w:t>
      </w:r>
      <w:r w:rsidR="00EB29B1" w:rsidRPr="00691967">
        <w:rPr>
          <w:rFonts w:ascii="Times New Roman" w:hAnsi="Times New Roman"/>
          <w:sz w:val="24"/>
          <w:szCs w:val="24"/>
        </w:rPr>
        <w:t>Разработка малоотходных и безотходных технологий, базирующихся на комплексном использовании сырья и  отходов производства</w:t>
      </w:r>
    </w:p>
    <w:p w:rsidR="0001126E" w:rsidRPr="00691967" w:rsidRDefault="00EB29B1" w:rsidP="00EB29B1">
      <w:pPr>
        <w:pStyle w:val="3"/>
        <w:spacing w:before="0" w:after="0"/>
        <w:rPr>
          <w:rFonts w:ascii="Times New Roman" w:hAnsi="Times New Roman"/>
          <w:color w:val="000000"/>
          <w:sz w:val="24"/>
          <w:szCs w:val="24"/>
        </w:rPr>
      </w:pPr>
      <w:r w:rsidRPr="00691967">
        <w:rPr>
          <w:rFonts w:ascii="Times New Roman" w:hAnsi="Times New Roman"/>
          <w:b w:val="0"/>
          <w:sz w:val="24"/>
          <w:szCs w:val="24"/>
        </w:rPr>
        <w:t>Разработка новых видов топлива и энергопроцессов.</w:t>
      </w:r>
      <w:r w:rsidRPr="00691967">
        <w:rPr>
          <w:rFonts w:ascii="Times New Roman" w:hAnsi="Times New Roman"/>
          <w:sz w:val="24"/>
          <w:szCs w:val="24"/>
        </w:rPr>
        <w:t xml:space="preserve">  </w:t>
      </w:r>
      <w:r w:rsidRPr="00691967">
        <w:rPr>
          <w:rFonts w:ascii="Times New Roman" w:hAnsi="Times New Roman"/>
          <w:b w:val="0"/>
          <w:sz w:val="24"/>
          <w:szCs w:val="24"/>
        </w:rPr>
        <w:t>История утилизации отходов. Методы утилизации ТБО, ТПО. Захоронение токсичных отходов. Бессточные и водооборотные системы водопользования. Промышленность вторичных материальных и энергетических ресурсов</w:t>
      </w:r>
      <w:r w:rsidR="0001126E" w:rsidRPr="00691967">
        <w:rPr>
          <w:rFonts w:ascii="Times New Roman" w:hAnsi="Times New Roman"/>
          <w:b w:val="0"/>
          <w:color w:val="000000"/>
          <w:sz w:val="24"/>
          <w:szCs w:val="24"/>
        </w:rPr>
        <w:t>.</w:t>
      </w:r>
    </w:p>
    <w:p w:rsidR="0001126E" w:rsidRPr="00691967" w:rsidRDefault="0001126E" w:rsidP="0001126E">
      <w:pPr>
        <w:ind w:firstLine="709"/>
        <w:jc w:val="both"/>
        <w:rPr>
          <w:b/>
          <w:color w:val="000000"/>
          <w:sz w:val="24"/>
          <w:szCs w:val="24"/>
        </w:rPr>
      </w:pPr>
    </w:p>
    <w:p w:rsidR="00EB29B1" w:rsidRPr="00691967" w:rsidRDefault="00EB29B1" w:rsidP="00D045B8">
      <w:pPr>
        <w:ind w:firstLine="708"/>
        <w:jc w:val="both"/>
        <w:rPr>
          <w:b/>
          <w:sz w:val="24"/>
          <w:szCs w:val="24"/>
        </w:rPr>
      </w:pPr>
      <w:r w:rsidRPr="00691967">
        <w:rPr>
          <w:b/>
          <w:color w:val="000000"/>
          <w:sz w:val="24"/>
          <w:szCs w:val="24"/>
        </w:rPr>
        <w:t xml:space="preserve">Тема 7. </w:t>
      </w:r>
      <w:r w:rsidRPr="00691967">
        <w:rPr>
          <w:b/>
          <w:sz w:val="24"/>
          <w:szCs w:val="24"/>
        </w:rPr>
        <w:t>Основы экологического права</w:t>
      </w:r>
    </w:p>
    <w:p w:rsidR="00EB29B1" w:rsidRPr="00691967" w:rsidRDefault="00EB29B1" w:rsidP="00EB29B1">
      <w:pPr>
        <w:jc w:val="both"/>
        <w:rPr>
          <w:b/>
          <w:sz w:val="24"/>
          <w:szCs w:val="24"/>
        </w:rPr>
      </w:pPr>
      <w:r w:rsidRPr="00691967">
        <w:rPr>
          <w:sz w:val="24"/>
          <w:szCs w:val="24"/>
        </w:rPr>
        <w:t>Правовые и организационные аспекты охраны окружающей среды. Лимиты на природопользоание. Экономический механизм охраны окружающей среды. Экологическая экспертиза</w:t>
      </w:r>
    </w:p>
    <w:p w:rsidR="00EB29B1" w:rsidRPr="00691967" w:rsidRDefault="00EB29B1" w:rsidP="0001126E">
      <w:pPr>
        <w:ind w:firstLine="709"/>
        <w:jc w:val="both"/>
        <w:rPr>
          <w:b/>
          <w:color w:val="000000"/>
          <w:sz w:val="24"/>
          <w:szCs w:val="24"/>
        </w:rPr>
      </w:pPr>
    </w:p>
    <w:p w:rsidR="0001126E" w:rsidRPr="00691967" w:rsidRDefault="00EB29B1" w:rsidP="0001126E">
      <w:pPr>
        <w:pStyle w:val="3"/>
        <w:spacing w:before="0" w:after="0"/>
        <w:ind w:firstLine="709"/>
        <w:rPr>
          <w:rFonts w:ascii="Times New Roman" w:hAnsi="Times New Roman"/>
          <w:sz w:val="24"/>
          <w:szCs w:val="24"/>
        </w:rPr>
      </w:pPr>
      <w:r w:rsidRPr="00691967">
        <w:rPr>
          <w:rFonts w:ascii="Times New Roman" w:hAnsi="Times New Roman"/>
          <w:color w:val="000000"/>
          <w:sz w:val="24"/>
          <w:szCs w:val="24"/>
        </w:rPr>
        <w:t>Тема № 8</w:t>
      </w:r>
      <w:r w:rsidR="00843548" w:rsidRPr="00691967">
        <w:rPr>
          <w:rFonts w:ascii="Times New Roman" w:hAnsi="Times New Roman"/>
          <w:color w:val="000000"/>
          <w:sz w:val="24"/>
          <w:szCs w:val="24"/>
        </w:rPr>
        <w:t>.</w:t>
      </w:r>
      <w:r w:rsidR="00843548" w:rsidRPr="00691967">
        <w:rPr>
          <w:rFonts w:ascii="Times New Roman" w:hAnsi="Times New Roman"/>
          <w:b w:val="0"/>
          <w:color w:val="000000"/>
          <w:sz w:val="24"/>
          <w:szCs w:val="24"/>
        </w:rPr>
        <w:t xml:space="preserve"> </w:t>
      </w:r>
      <w:r w:rsidR="0001126E" w:rsidRPr="00691967">
        <w:rPr>
          <w:rFonts w:ascii="Times New Roman" w:hAnsi="Times New Roman"/>
          <w:sz w:val="24"/>
          <w:szCs w:val="24"/>
        </w:rPr>
        <w:t xml:space="preserve">Принципы международного экологического сотрудничества. </w:t>
      </w:r>
    </w:p>
    <w:p w:rsidR="0001126E" w:rsidRPr="00691967" w:rsidRDefault="0001126E" w:rsidP="0001126E">
      <w:pPr>
        <w:pStyle w:val="3"/>
        <w:spacing w:before="0" w:after="0"/>
        <w:ind w:firstLine="709"/>
        <w:rPr>
          <w:rFonts w:ascii="Times New Roman" w:hAnsi="Times New Roman"/>
          <w:b w:val="0"/>
          <w:sz w:val="24"/>
          <w:szCs w:val="24"/>
        </w:rPr>
      </w:pPr>
      <w:r w:rsidRPr="00691967">
        <w:rPr>
          <w:rFonts w:ascii="Times New Roman" w:hAnsi="Times New Roman"/>
          <w:b w:val="0"/>
          <w:sz w:val="24"/>
          <w:szCs w:val="24"/>
        </w:rPr>
        <w:t>Международные объекты охраны окружающей среды. Стратегия ООН в области решения глобальных экологических проблем. Конференция в Рио-де-Жанейро – рекомендации о переходе человечества к устойчивому развитию</w:t>
      </w:r>
    </w:p>
    <w:p w:rsidR="00843548" w:rsidRPr="00691967" w:rsidRDefault="005F10FC" w:rsidP="005F10FC">
      <w:pPr>
        <w:ind w:firstLine="708"/>
        <w:contextualSpacing/>
        <w:rPr>
          <w:color w:val="000000"/>
          <w:sz w:val="24"/>
          <w:szCs w:val="24"/>
        </w:rPr>
      </w:pPr>
      <w:r w:rsidRPr="00691967">
        <w:rPr>
          <w:color w:val="000000"/>
          <w:sz w:val="24"/>
          <w:szCs w:val="24"/>
        </w:rPr>
        <w:t xml:space="preserve">                    </w:t>
      </w:r>
    </w:p>
    <w:p w:rsidR="000A3129" w:rsidRPr="00691967" w:rsidRDefault="000A3129" w:rsidP="002C174C">
      <w:pPr>
        <w:tabs>
          <w:tab w:val="left" w:pos="900"/>
        </w:tabs>
        <w:ind w:firstLine="709"/>
        <w:jc w:val="both"/>
        <w:rPr>
          <w:b/>
          <w:color w:val="000000"/>
          <w:sz w:val="24"/>
          <w:szCs w:val="24"/>
        </w:rPr>
      </w:pPr>
    </w:p>
    <w:p w:rsidR="002C174C" w:rsidRPr="00691967" w:rsidRDefault="002C174C" w:rsidP="002C174C">
      <w:pPr>
        <w:tabs>
          <w:tab w:val="left" w:pos="900"/>
        </w:tabs>
        <w:ind w:firstLine="709"/>
        <w:jc w:val="both"/>
        <w:rPr>
          <w:b/>
          <w:sz w:val="24"/>
          <w:szCs w:val="24"/>
        </w:rPr>
      </w:pPr>
      <w:r w:rsidRPr="00691967">
        <w:rPr>
          <w:b/>
          <w:color w:val="000000"/>
          <w:sz w:val="24"/>
          <w:szCs w:val="24"/>
        </w:rPr>
        <w:t>6. Перечень учебно-методического обеспечения для самостоятельной работы обучающихся по дисциплине</w:t>
      </w:r>
    </w:p>
    <w:p w:rsidR="008408F2" w:rsidRPr="00691967" w:rsidRDefault="002C174C" w:rsidP="0076274F">
      <w:pPr>
        <w:pStyle w:val="a4"/>
        <w:numPr>
          <w:ilvl w:val="0"/>
          <w:numId w:val="5"/>
        </w:numPr>
        <w:jc w:val="both"/>
        <w:rPr>
          <w:rFonts w:ascii="Times New Roman" w:hAnsi="Times New Roman"/>
          <w:sz w:val="24"/>
          <w:szCs w:val="24"/>
        </w:rPr>
      </w:pPr>
      <w:r w:rsidRPr="00691967">
        <w:rPr>
          <w:rFonts w:ascii="Times New Roman" w:hAnsi="Times New Roman"/>
          <w:sz w:val="24"/>
          <w:szCs w:val="24"/>
        </w:rPr>
        <w:t>Методические указания  для обучающихся по освоению дисциплины «</w:t>
      </w:r>
      <w:r w:rsidR="00A43AC8" w:rsidRPr="00691967">
        <w:rPr>
          <w:rFonts w:ascii="Times New Roman" w:hAnsi="Times New Roman"/>
          <w:sz w:val="24"/>
          <w:szCs w:val="24"/>
        </w:rPr>
        <w:t>Экология</w:t>
      </w:r>
      <w:r w:rsidRPr="00691967">
        <w:rPr>
          <w:rFonts w:ascii="Times New Roman" w:hAnsi="Times New Roman"/>
          <w:sz w:val="24"/>
          <w:szCs w:val="24"/>
        </w:rPr>
        <w:t xml:space="preserve">»/ </w:t>
      </w:r>
      <w:r w:rsidR="003415AB" w:rsidRPr="00691967">
        <w:rPr>
          <w:rFonts w:ascii="Times New Roman" w:hAnsi="Times New Roman"/>
          <w:sz w:val="24"/>
          <w:szCs w:val="24"/>
        </w:rPr>
        <w:t>Денисова Е.С.</w:t>
      </w:r>
      <w:r w:rsidRPr="00691967">
        <w:rPr>
          <w:rFonts w:ascii="Times New Roman" w:hAnsi="Times New Roman"/>
          <w:sz w:val="24"/>
          <w:szCs w:val="24"/>
        </w:rPr>
        <w:t xml:space="preserve"> – Омск: Изд-</w:t>
      </w:r>
      <w:r w:rsidR="00FF0287" w:rsidRPr="00691967">
        <w:rPr>
          <w:rFonts w:ascii="Times New Roman" w:hAnsi="Times New Roman"/>
          <w:sz w:val="24"/>
          <w:szCs w:val="24"/>
        </w:rPr>
        <w:t>во Омской гуманитарной академии</w:t>
      </w:r>
      <w:r w:rsidRPr="00691967">
        <w:rPr>
          <w:rFonts w:ascii="Times New Roman" w:hAnsi="Times New Roman"/>
          <w:sz w:val="24"/>
          <w:szCs w:val="24"/>
        </w:rPr>
        <w:t>.</w:t>
      </w:r>
      <w:r w:rsidR="00381782" w:rsidRPr="00691967">
        <w:rPr>
          <w:rFonts w:ascii="Times New Roman" w:hAnsi="Times New Roman"/>
          <w:sz w:val="24"/>
          <w:szCs w:val="24"/>
        </w:rPr>
        <w:t xml:space="preserve"> </w:t>
      </w:r>
      <w:r w:rsidR="00051A6A">
        <w:rPr>
          <w:rFonts w:ascii="Times New Roman" w:hAnsi="Times New Roman"/>
          <w:sz w:val="24"/>
          <w:szCs w:val="24"/>
        </w:rPr>
        <w:t>202</w:t>
      </w:r>
      <w:r w:rsidR="005F54DB">
        <w:rPr>
          <w:rFonts w:ascii="Times New Roman" w:hAnsi="Times New Roman"/>
          <w:sz w:val="24"/>
          <w:szCs w:val="24"/>
          <w:lang w:val="en-US"/>
        </w:rPr>
        <w:t>2</w:t>
      </w:r>
    </w:p>
    <w:p w:rsidR="008408F2" w:rsidRPr="00691967" w:rsidRDefault="008408F2" w:rsidP="0076274F">
      <w:pPr>
        <w:pStyle w:val="a4"/>
        <w:numPr>
          <w:ilvl w:val="0"/>
          <w:numId w:val="5"/>
        </w:numPr>
        <w:spacing w:after="0"/>
        <w:ind w:left="714" w:hanging="357"/>
        <w:jc w:val="both"/>
        <w:rPr>
          <w:rFonts w:ascii="Times New Roman" w:hAnsi="Times New Roman"/>
          <w:color w:val="000000"/>
          <w:sz w:val="24"/>
          <w:szCs w:val="24"/>
        </w:rPr>
      </w:pPr>
      <w:r w:rsidRPr="0069196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691967" w:rsidRDefault="008408F2" w:rsidP="0076274F">
      <w:pPr>
        <w:pStyle w:val="15"/>
        <w:numPr>
          <w:ilvl w:val="0"/>
          <w:numId w:val="5"/>
        </w:numPr>
        <w:spacing w:after="0"/>
        <w:ind w:left="714" w:hanging="357"/>
        <w:jc w:val="both"/>
        <w:rPr>
          <w:rFonts w:ascii="Times New Roman" w:hAnsi="Times New Roman"/>
          <w:color w:val="000000"/>
          <w:sz w:val="24"/>
          <w:szCs w:val="24"/>
        </w:rPr>
      </w:pPr>
      <w:r w:rsidRPr="00691967">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FF0287" w:rsidRPr="00691967">
        <w:rPr>
          <w:rFonts w:ascii="Times New Roman" w:hAnsi="Times New Roman"/>
          <w:color w:val="000000"/>
          <w:sz w:val="24"/>
          <w:szCs w:val="24"/>
        </w:rPr>
        <w:t>01.09</w:t>
      </w:r>
      <w:r w:rsidRPr="00691967">
        <w:rPr>
          <w:rFonts w:ascii="Times New Roman" w:hAnsi="Times New Roman"/>
          <w:color w:val="000000"/>
          <w:sz w:val="24"/>
          <w:szCs w:val="24"/>
        </w:rPr>
        <w:t>.201</w:t>
      </w:r>
      <w:r w:rsidR="00FF0287" w:rsidRPr="00691967">
        <w:rPr>
          <w:rFonts w:ascii="Times New Roman" w:hAnsi="Times New Roman"/>
          <w:color w:val="000000"/>
          <w:sz w:val="24"/>
          <w:szCs w:val="24"/>
        </w:rPr>
        <w:t>6</w:t>
      </w:r>
      <w:r w:rsidRPr="00691967">
        <w:rPr>
          <w:rFonts w:ascii="Times New Roman" w:hAnsi="Times New Roman"/>
          <w:color w:val="000000"/>
          <w:sz w:val="24"/>
          <w:szCs w:val="24"/>
        </w:rPr>
        <w:t xml:space="preserve"> № 4</w:t>
      </w:r>
      <w:r w:rsidR="00FF0287" w:rsidRPr="00691967">
        <w:rPr>
          <w:rFonts w:ascii="Times New Roman" w:hAnsi="Times New Roman"/>
          <w:color w:val="000000"/>
          <w:sz w:val="24"/>
          <w:szCs w:val="24"/>
        </w:rPr>
        <w:t>3в</w:t>
      </w:r>
      <w:r w:rsidRPr="00691967">
        <w:rPr>
          <w:rFonts w:ascii="Times New Roman" w:hAnsi="Times New Roman"/>
          <w:color w:val="000000"/>
          <w:sz w:val="24"/>
          <w:szCs w:val="24"/>
        </w:rPr>
        <w:t>.</w:t>
      </w:r>
    </w:p>
    <w:p w:rsidR="008408F2" w:rsidRPr="00691967" w:rsidRDefault="008408F2" w:rsidP="0076274F">
      <w:pPr>
        <w:pStyle w:val="15"/>
        <w:numPr>
          <w:ilvl w:val="0"/>
          <w:numId w:val="5"/>
        </w:numPr>
        <w:spacing w:after="0"/>
        <w:jc w:val="both"/>
        <w:rPr>
          <w:rFonts w:ascii="Times New Roman" w:hAnsi="Times New Roman"/>
          <w:color w:val="000000"/>
          <w:sz w:val="24"/>
          <w:szCs w:val="24"/>
        </w:rPr>
      </w:pPr>
      <w:r w:rsidRPr="0069196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691967" w:rsidRDefault="008408F2" w:rsidP="008408F2">
      <w:pPr>
        <w:pStyle w:val="15"/>
        <w:spacing w:after="0"/>
        <w:ind w:left="360"/>
        <w:jc w:val="both"/>
        <w:rPr>
          <w:rFonts w:ascii="Times New Roman" w:hAnsi="Times New Roman"/>
          <w:color w:val="000000"/>
          <w:sz w:val="24"/>
          <w:szCs w:val="24"/>
        </w:rPr>
      </w:pPr>
    </w:p>
    <w:p w:rsidR="00785842" w:rsidRPr="00691967" w:rsidRDefault="00691967" w:rsidP="00705FB5">
      <w:pPr>
        <w:ind w:firstLine="709"/>
        <w:jc w:val="both"/>
        <w:rPr>
          <w:b/>
          <w:color w:val="000000"/>
          <w:sz w:val="24"/>
          <w:szCs w:val="24"/>
        </w:rPr>
      </w:pPr>
      <w:r>
        <w:rPr>
          <w:b/>
          <w:color w:val="000000"/>
          <w:sz w:val="24"/>
          <w:szCs w:val="24"/>
        </w:rPr>
        <w:t>7</w:t>
      </w:r>
      <w:r w:rsidR="007F4B97" w:rsidRPr="00691967">
        <w:rPr>
          <w:b/>
          <w:color w:val="000000"/>
          <w:sz w:val="24"/>
          <w:szCs w:val="24"/>
        </w:rPr>
        <w:t>.</w:t>
      </w:r>
      <w:r w:rsidR="007865CB" w:rsidRPr="00691967">
        <w:rPr>
          <w:b/>
          <w:color w:val="000000"/>
          <w:sz w:val="24"/>
          <w:szCs w:val="24"/>
        </w:rPr>
        <w:t xml:space="preserve"> </w:t>
      </w:r>
      <w:r w:rsidR="00785842" w:rsidRPr="00691967">
        <w:rPr>
          <w:b/>
          <w:color w:val="000000"/>
          <w:sz w:val="24"/>
          <w:szCs w:val="24"/>
        </w:rPr>
        <w:t>Перечень основной и дополнительной учебной литературы, необходимой для освоения дисциплины</w:t>
      </w:r>
    </w:p>
    <w:p w:rsidR="00EB29B1" w:rsidRPr="00691967" w:rsidRDefault="00EB29B1" w:rsidP="008408F2">
      <w:pPr>
        <w:widowControl/>
        <w:tabs>
          <w:tab w:val="left" w:pos="406"/>
        </w:tabs>
        <w:autoSpaceDE/>
        <w:autoSpaceDN/>
        <w:adjustRightInd/>
        <w:ind w:firstLine="709"/>
        <w:jc w:val="center"/>
        <w:rPr>
          <w:b/>
          <w:bCs/>
          <w:color w:val="000000"/>
          <w:sz w:val="24"/>
          <w:szCs w:val="24"/>
        </w:rPr>
      </w:pPr>
    </w:p>
    <w:p w:rsidR="00705814" w:rsidRPr="00691967" w:rsidRDefault="00705814" w:rsidP="008408F2">
      <w:pPr>
        <w:widowControl/>
        <w:tabs>
          <w:tab w:val="left" w:pos="406"/>
        </w:tabs>
        <w:autoSpaceDE/>
        <w:autoSpaceDN/>
        <w:adjustRightInd/>
        <w:ind w:firstLine="709"/>
        <w:jc w:val="center"/>
        <w:rPr>
          <w:b/>
          <w:bCs/>
          <w:color w:val="000000"/>
          <w:sz w:val="24"/>
          <w:szCs w:val="24"/>
        </w:rPr>
      </w:pPr>
      <w:r w:rsidRPr="00691967">
        <w:rPr>
          <w:b/>
          <w:bCs/>
          <w:color w:val="000000"/>
          <w:sz w:val="24"/>
          <w:szCs w:val="24"/>
        </w:rPr>
        <w:t>Основная</w:t>
      </w:r>
    </w:p>
    <w:p w:rsidR="00EB29B1" w:rsidRPr="00691967" w:rsidRDefault="00EB29B1" w:rsidP="008408F2">
      <w:pPr>
        <w:widowControl/>
        <w:tabs>
          <w:tab w:val="left" w:pos="406"/>
        </w:tabs>
        <w:autoSpaceDE/>
        <w:autoSpaceDN/>
        <w:adjustRightInd/>
        <w:ind w:firstLine="709"/>
        <w:jc w:val="center"/>
        <w:rPr>
          <w:b/>
          <w:bCs/>
          <w:color w:val="000000"/>
          <w:sz w:val="24"/>
          <w:szCs w:val="24"/>
        </w:rPr>
      </w:pPr>
    </w:p>
    <w:p w:rsidR="004A6E78" w:rsidRPr="004A6E78" w:rsidRDefault="004A6E78" w:rsidP="004A6E78">
      <w:pPr>
        <w:widowControl/>
        <w:numPr>
          <w:ilvl w:val="0"/>
          <w:numId w:val="14"/>
        </w:numPr>
        <w:shd w:val="clear" w:color="auto" w:fill="FFFFFF"/>
        <w:autoSpaceDE/>
        <w:autoSpaceDN/>
        <w:adjustRightInd/>
        <w:ind w:left="0" w:firstLine="709"/>
        <w:rPr>
          <w:sz w:val="24"/>
          <w:szCs w:val="24"/>
        </w:rPr>
      </w:pPr>
      <w:r w:rsidRPr="004A6E78">
        <w:rPr>
          <w:sz w:val="24"/>
          <w:szCs w:val="24"/>
        </w:rPr>
        <w:t xml:space="preserve">Карпенков, С. Х. Экология : учебник / С. Х. Карпенков. — М. : Логос, 2014. — 400 c. — ISBN 978-5-98704-768-2. — Текст : электронный // Электронно-библиотечная система IPR BOOKS : [сайт]. — URL: </w:t>
      </w:r>
      <w:hyperlink r:id="rId7" w:history="1">
        <w:r w:rsidR="00C57F83">
          <w:rPr>
            <w:rStyle w:val="a8"/>
            <w:sz w:val="24"/>
            <w:szCs w:val="24"/>
          </w:rPr>
          <w:t>http://www.iprbookshop.ru/21892.html</w:t>
        </w:r>
      </w:hyperlink>
      <w:r w:rsidRPr="004A6E78">
        <w:rPr>
          <w:sz w:val="24"/>
          <w:szCs w:val="24"/>
        </w:rPr>
        <w:t xml:space="preserve"> </w:t>
      </w:r>
    </w:p>
    <w:p w:rsidR="00EB29B1" w:rsidRPr="004A6E78" w:rsidRDefault="004F0D05" w:rsidP="004F0D05">
      <w:pPr>
        <w:numPr>
          <w:ilvl w:val="0"/>
          <w:numId w:val="14"/>
        </w:numPr>
        <w:ind w:left="0" w:firstLine="709"/>
        <w:jc w:val="both"/>
        <w:rPr>
          <w:iCs/>
          <w:sz w:val="24"/>
          <w:szCs w:val="24"/>
          <w:shd w:val="clear" w:color="auto" w:fill="FFFFFF"/>
        </w:rPr>
      </w:pPr>
      <w:r w:rsidRPr="004A6E78">
        <w:rPr>
          <w:iCs/>
          <w:sz w:val="24"/>
          <w:szCs w:val="24"/>
          <w:shd w:val="clear" w:color="auto" w:fill="FFFFFF"/>
        </w:rPr>
        <w:t>Гурова, Т. Ф. </w:t>
      </w:r>
      <w:r w:rsidRPr="004A6E78">
        <w:rPr>
          <w:sz w:val="24"/>
          <w:szCs w:val="24"/>
          <w:shd w:val="clear" w:color="auto" w:fill="FFFFFF"/>
        </w:rPr>
        <w:t>Экология и рациональное природопользование : учебник и практикум для академического бакалавриата / Т. Ф. Гурова, Л. В. Назаренко. — 3-е изд., испр. и доп. — Москва : Издательство Юрайт, 2018. — 188 с. — (Бакалавр. Академический курс). — ISBN 978-5-534-07032-3. — Текст : электронный // ЭБС Юрайт [сайт]. — URL: </w:t>
      </w:r>
      <w:hyperlink r:id="rId8" w:history="1">
        <w:r w:rsidR="00C57F83">
          <w:rPr>
            <w:rStyle w:val="a8"/>
            <w:sz w:val="24"/>
            <w:szCs w:val="24"/>
            <w:shd w:val="clear" w:color="auto" w:fill="FFFFFF"/>
          </w:rPr>
          <w:t>https://www.biblio-online.ru/bcode/420692.....</w:t>
        </w:r>
      </w:hyperlink>
      <w:r w:rsidR="00F226FD" w:rsidRPr="004A6E78">
        <w:rPr>
          <w:iCs/>
          <w:sz w:val="24"/>
          <w:szCs w:val="24"/>
          <w:shd w:val="clear" w:color="auto" w:fill="FFFFFF"/>
        </w:rPr>
        <w:t>.</w:t>
      </w:r>
    </w:p>
    <w:p w:rsidR="00F226FD" w:rsidRPr="004A6E78" w:rsidRDefault="00F226FD" w:rsidP="004F0D05">
      <w:pPr>
        <w:ind w:firstLine="709"/>
        <w:jc w:val="both"/>
        <w:rPr>
          <w:b/>
          <w:sz w:val="24"/>
          <w:szCs w:val="24"/>
        </w:rPr>
      </w:pPr>
    </w:p>
    <w:p w:rsidR="00EB29B1" w:rsidRPr="004A6E78" w:rsidRDefault="00EB29B1" w:rsidP="004F0D05">
      <w:pPr>
        <w:ind w:firstLine="709"/>
        <w:jc w:val="center"/>
        <w:rPr>
          <w:b/>
          <w:sz w:val="24"/>
          <w:szCs w:val="24"/>
        </w:rPr>
      </w:pPr>
    </w:p>
    <w:p w:rsidR="00EB29B1" w:rsidRPr="004A6E78" w:rsidRDefault="00EB29B1" w:rsidP="004F0D05">
      <w:pPr>
        <w:ind w:firstLine="709"/>
        <w:jc w:val="center"/>
        <w:rPr>
          <w:b/>
          <w:sz w:val="24"/>
          <w:szCs w:val="24"/>
        </w:rPr>
      </w:pPr>
      <w:r w:rsidRPr="004A6E78">
        <w:rPr>
          <w:b/>
          <w:sz w:val="24"/>
          <w:szCs w:val="24"/>
        </w:rPr>
        <w:t>Дополнительная</w:t>
      </w:r>
    </w:p>
    <w:p w:rsidR="00691967" w:rsidRPr="004A6E78" w:rsidRDefault="004A6E78" w:rsidP="004F0D05">
      <w:pPr>
        <w:numPr>
          <w:ilvl w:val="0"/>
          <w:numId w:val="14"/>
        </w:numPr>
        <w:ind w:left="0" w:firstLine="709"/>
        <w:jc w:val="both"/>
        <w:rPr>
          <w:sz w:val="24"/>
          <w:szCs w:val="24"/>
        </w:rPr>
      </w:pPr>
      <w:r w:rsidRPr="004A6E78">
        <w:rPr>
          <w:sz w:val="24"/>
          <w:szCs w:val="24"/>
          <w:shd w:val="clear" w:color="auto" w:fill="FFFFFF"/>
        </w:rPr>
        <w:t xml:space="preserve">Большаков, В. Н. Экология : учебник / В. Н. Большаков, В. В. Качак, В. Г. Коберниченко ; под ред. Г. В. Тягунов, Ю. Г. Ярошенко. — М. : Логос, 2013. — 504 c. — ISBN 978-5-98704-716-3. — Текст : электронный // Электронно-библиотечная система IPR BOOKS : [сайт]. — URL: </w:t>
      </w:r>
      <w:hyperlink r:id="rId9" w:history="1">
        <w:r w:rsidR="00C57F83">
          <w:rPr>
            <w:rStyle w:val="a8"/>
            <w:sz w:val="24"/>
            <w:szCs w:val="24"/>
            <w:shd w:val="clear" w:color="auto" w:fill="FFFFFF"/>
          </w:rPr>
          <w:t>http://www.iprbookshop.ru/14327.html</w:t>
        </w:r>
      </w:hyperlink>
    </w:p>
    <w:p w:rsidR="00381782" w:rsidRPr="004A6E78" w:rsidRDefault="004A6E78" w:rsidP="004F0D05">
      <w:pPr>
        <w:numPr>
          <w:ilvl w:val="0"/>
          <w:numId w:val="14"/>
        </w:numPr>
        <w:ind w:left="0" w:firstLine="709"/>
        <w:jc w:val="both"/>
        <w:rPr>
          <w:sz w:val="24"/>
          <w:szCs w:val="24"/>
        </w:rPr>
      </w:pPr>
      <w:r w:rsidRPr="004A6E78">
        <w:rPr>
          <w:sz w:val="24"/>
          <w:szCs w:val="24"/>
          <w:shd w:val="clear" w:color="auto" w:fill="FFFFFF"/>
        </w:rPr>
        <w:t xml:space="preserve">Тюменцева, Е. Ю. Экология : учебное пособие / Е. Ю. Тюменцева, В. Л. Штабнова. — Омск : Омский государственный институт сервиса, Омский государственный технический университет, 2013. — 93 c. — ISBN 978-5-93252-290-5. — Текст : электронный // Электронно-библиотечная система IPR BOOKS : [сайт]. — URL: </w:t>
      </w:r>
      <w:hyperlink r:id="rId10" w:history="1">
        <w:r w:rsidR="00C57F83">
          <w:rPr>
            <w:rStyle w:val="a8"/>
            <w:sz w:val="24"/>
            <w:szCs w:val="24"/>
            <w:shd w:val="clear" w:color="auto" w:fill="FFFFFF"/>
          </w:rPr>
          <w:t>http://www.iprbookshop.ru/18267.html Тюменцева,</w:t>
        </w:r>
      </w:hyperlink>
      <w:r w:rsidRPr="004A6E78">
        <w:rPr>
          <w:sz w:val="24"/>
          <w:szCs w:val="24"/>
          <w:shd w:val="clear" w:color="auto" w:fill="FFFFFF"/>
        </w:rPr>
        <w:t xml:space="preserve"> Е. Ю. Экология : учебное пособие / Е. Ю. Тюменцева, В. Л. Штабнова. — Омск : Омский государственный институт сервиса, Омский государственный технический университет, 2013. — 93 c. — ISBN 978-5-93252-</w:t>
      </w:r>
      <w:r w:rsidRPr="004A6E78">
        <w:rPr>
          <w:sz w:val="24"/>
          <w:szCs w:val="24"/>
          <w:shd w:val="clear" w:color="auto" w:fill="FFFFFF"/>
        </w:rPr>
        <w:lastRenderedPageBreak/>
        <w:t xml:space="preserve">290-5. — Текст : электронный // Электронно-библиотечная система IPR BOOKS : [сайт]. — URL: </w:t>
      </w:r>
      <w:hyperlink r:id="rId11" w:history="1">
        <w:r w:rsidR="00C57F83">
          <w:rPr>
            <w:rStyle w:val="a8"/>
            <w:sz w:val="24"/>
            <w:szCs w:val="24"/>
            <w:shd w:val="clear" w:color="auto" w:fill="FFFFFF"/>
          </w:rPr>
          <w:t>http://www.iprbookshop.ru/18267.html </w:t>
        </w:r>
      </w:hyperlink>
    </w:p>
    <w:p w:rsidR="00EB29B1" w:rsidRPr="004A6E78" w:rsidRDefault="004F0D05" w:rsidP="004A6E78">
      <w:pPr>
        <w:widowControl/>
        <w:numPr>
          <w:ilvl w:val="0"/>
          <w:numId w:val="14"/>
        </w:numPr>
        <w:autoSpaceDE/>
        <w:autoSpaceDN/>
        <w:adjustRightInd/>
        <w:ind w:left="0" w:firstLine="709"/>
        <w:jc w:val="both"/>
        <w:rPr>
          <w:sz w:val="24"/>
          <w:szCs w:val="24"/>
        </w:rPr>
      </w:pPr>
      <w:r w:rsidRPr="004A6E78">
        <w:rPr>
          <w:iCs/>
          <w:sz w:val="24"/>
          <w:szCs w:val="24"/>
          <w:shd w:val="clear" w:color="auto" w:fill="FFFFFF"/>
        </w:rPr>
        <w:t>Андреева, Н. Д. </w:t>
      </w:r>
      <w:r w:rsidRPr="004A6E78">
        <w:rPr>
          <w:sz w:val="24"/>
          <w:szCs w:val="24"/>
          <w:shd w:val="clear" w:color="auto" w:fill="FFFFFF"/>
        </w:rPr>
        <w:t>Теория и методика обучения экологии : учебник для академического бакалавриата / Н. Д. Андреева, В. П. Соломин, Т. В. Васильева ; под редакцией Н. Д. Андреевой. — 2-е изд., испр. и доп. — Москва : Издательство Юрайт, 2017. — 206 с. — (Образовательный процесс). — ISBN 978-5-9916-9926-6. — Текст : электронный // ЭБС Юрайт [сайт]. — URL: </w:t>
      </w:r>
      <w:hyperlink r:id="rId12" w:history="1">
        <w:r w:rsidR="00C57F83">
          <w:rPr>
            <w:rStyle w:val="a8"/>
            <w:sz w:val="24"/>
            <w:szCs w:val="24"/>
            <w:shd w:val="clear" w:color="auto" w:fill="FFFFFF"/>
          </w:rPr>
          <w:t>https://www.biblio-online.ru/bcode/398161</w:t>
        </w:r>
      </w:hyperlink>
    </w:p>
    <w:p w:rsidR="00EB29B1" w:rsidRPr="00691967" w:rsidRDefault="00EB29B1" w:rsidP="00EB29B1">
      <w:pPr>
        <w:widowControl/>
        <w:tabs>
          <w:tab w:val="left" w:pos="406"/>
        </w:tabs>
        <w:autoSpaceDE/>
        <w:autoSpaceDN/>
        <w:adjustRightInd/>
        <w:ind w:firstLine="709"/>
        <w:jc w:val="center"/>
        <w:rPr>
          <w:b/>
          <w:bCs/>
          <w:color w:val="000000"/>
          <w:sz w:val="24"/>
          <w:szCs w:val="24"/>
        </w:rPr>
      </w:pPr>
    </w:p>
    <w:p w:rsidR="00777B09" w:rsidRPr="00691967" w:rsidRDefault="00F226FD" w:rsidP="00705FB5">
      <w:pPr>
        <w:ind w:firstLine="709"/>
        <w:jc w:val="both"/>
        <w:rPr>
          <w:b/>
          <w:color w:val="000000"/>
          <w:sz w:val="24"/>
          <w:szCs w:val="24"/>
        </w:rPr>
      </w:pPr>
      <w:r>
        <w:rPr>
          <w:b/>
          <w:color w:val="000000"/>
          <w:sz w:val="24"/>
          <w:szCs w:val="24"/>
        </w:rPr>
        <w:t>8</w:t>
      </w:r>
      <w:r w:rsidR="007F4B97" w:rsidRPr="00691967">
        <w:rPr>
          <w:b/>
          <w:color w:val="000000"/>
          <w:sz w:val="24"/>
          <w:szCs w:val="24"/>
        </w:rPr>
        <w:t>.</w:t>
      </w:r>
      <w:r w:rsidR="00777B09" w:rsidRPr="00691967">
        <w:rPr>
          <w:b/>
          <w:color w:val="000000"/>
          <w:sz w:val="24"/>
          <w:szCs w:val="24"/>
        </w:rPr>
        <w:t xml:space="preserve"> </w:t>
      </w:r>
      <w:r w:rsidR="007F4B97" w:rsidRPr="0069196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ЭБС </w:t>
      </w:r>
      <w:r w:rsidRPr="00691967">
        <w:rPr>
          <w:rFonts w:ascii="Times New Roman" w:hAnsi="Times New Roman"/>
          <w:color w:val="000000"/>
          <w:sz w:val="24"/>
          <w:szCs w:val="24"/>
          <w:lang w:val="en-US"/>
        </w:rPr>
        <w:t>IPRBooks</w:t>
      </w:r>
      <w:r w:rsidRPr="00691967">
        <w:rPr>
          <w:rFonts w:ascii="Times New Roman" w:hAnsi="Times New Roman"/>
          <w:color w:val="000000"/>
          <w:sz w:val="24"/>
          <w:szCs w:val="24"/>
        </w:rPr>
        <w:t xml:space="preserve">  Режим доступа: </w:t>
      </w:r>
      <w:hyperlink r:id="rId13" w:history="1">
        <w:r w:rsidR="00C57F83">
          <w:rPr>
            <w:rStyle w:val="a8"/>
            <w:rFonts w:ascii="Times New Roman" w:hAnsi="Times New Roman"/>
            <w:sz w:val="24"/>
            <w:szCs w:val="24"/>
          </w:rPr>
          <w:t>http://www.iprbookshop.ru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ЭБС издательства «Юрайт» Режим доступа: </w:t>
      </w:r>
      <w:hyperlink r:id="rId14" w:history="1">
        <w:r w:rsidR="00C57F83">
          <w:rPr>
            <w:rStyle w:val="a8"/>
            <w:rFonts w:ascii="Times New Roman" w:hAnsi="Times New Roman"/>
            <w:sz w:val="24"/>
            <w:szCs w:val="24"/>
          </w:rPr>
          <w:t>http://biblio-online.ru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57F83">
          <w:rPr>
            <w:rStyle w:val="a8"/>
            <w:rFonts w:ascii="Times New Roman" w:hAnsi="Times New Roman"/>
            <w:sz w:val="24"/>
            <w:szCs w:val="24"/>
          </w:rPr>
          <w:t>http://window.edu.ru/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Научная электронная библиотека e-library.ru Режим доступа: </w:t>
      </w:r>
      <w:hyperlink r:id="rId16" w:history="1">
        <w:r w:rsidR="00C57F83">
          <w:rPr>
            <w:rStyle w:val="a8"/>
            <w:rFonts w:ascii="Times New Roman" w:hAnsi="Times New Roman"/>
            <w:sz w:val="24"/>
            <w:szCs w:val="24"/>
          </w:rPr>
          <w:t>http://elibrary.ru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Ресурсы издательства Elsevier Режим доступа:  </w:t>
      </w:r>
      <w:hyperlink r:id="rId17" w:history="1">
        <w:r w:rsidR="00C57F83">
          <w:rPr>
            <w:rStyle w:val="a8"/>
            <w:rFonts w:ascii="Times New Roman" w:hAnsi="Times New Roman"/>
            <w:sz w:val="24"/>
            <w:szCs w:val="24"/>
          </w:rPr>
          <w:t>http://www.sciencedirect.com</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Федеральный портал «Российское образование» Режим доступа:  </w:t>
      </w:r>
      <w:hyperlink r:id="rId18" w:history="1">
        <w:r w:rsidR="003C0862">
          <w:rPr>
            <w:rStyle w:val="a8"/>
            <w:rFonts w:ascii="Times New Roman" w:hAnsi="Times New Roman"/>
            <w:sz w:val="24"/>
            <w:szCs w:val="24"/>
          </w:rPr>
          <w:t>www.edu.ru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Журналы Кембриджского университета Режим доступа: </w:t>
      </w:r>
      <w:hyperlink r:id="rId19" w:history="1">
        <w:r w:rsidR="00C57F83">
          <w:rPr>
            <w:rStyle w:val="a8"/>
            <w:rFonts w:ascii="Times New Roman" w:hAnsi="Times New Roman"/>
            <w:sz w:val="24"/>
            <w:szCs w:val="24"/>
          </w:rPr>
          <w:t>http://journals.cambridge.org</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Журналы Оксфордского университета Режим доступа:  </w:t>
      </w:r>
      <w:hyperlink r:id="rId20" w:history="1">
        <w:r w:rsidR="00C57F83">
          <w:rPr>
            <w:rStyle w:val="a8"/>
            <w:rFonts w:ascii="Times New Roman" w:hAnsi="Times New Roman"/>
            <w:sz w:val="24"/>
            <w:szCs w:val="24"/>
          </w:rPr>
          <w:t>http://www.oxfordjoumals.org</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Словари и энциклопедии на Академике Режим доступа: </w:t>
      </w:r>
      <w:hyperlink r:id="rId21" w:history="1">
        <w:r w:rsidR="00C57F83">
          <w:rPr>
            <w:rStyle w:val="a8"/>
            <w:rFonts w:ascii="Times New Roman" w:hAnsi="Times New Roman"/>
            <w:sz w:val="24"/>
            <w:szCs w:val="24"/>
          </w:rPr>
          <w:t>http://dic.academic.ru/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57F83">
          <w:rPr>
            <w:rStyle w:val="a8"/>
            <w:rFonts w:ascii="Times New Roman" w:hAnsi="Times New Roman"/>
            <w:sz w:val="24"/>
            <w:szCs w:val="24"/>
          </w:rPr>
          <w:t>http://www.benran.ru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Сайт Госкомстата РФ. Режим доступа: </w:t>
      </w:r>
      <w:hyperlink r:id="rId23" w:history="1">
        <w:r w:rsidR="00C57F83">
          <w:rPr>
            <w:rStyle w:val="a8"/>
            <w:rFonts w:ascii="Times New Roman" w:hAnsi="Times New Roman"/>
            <w:sz w:val="24"/>
            <w:szCs w:val="24"/>
          </w:rPr>
          <w:t>http://www.gks.ru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57F83">
          <w:rPr>
            <w:rStyle w:val="a8"/>
            <w:rFonts w:ascii="Times New Roman" w:hAnsi="Times New Roman"/>
            <w:sz w:val="24"/>
            <w:szCs w:val="24"/>
          </w:rPr>
          <w:t>http://diss.rsl.ru</w:t>
        </w:r>
      </w:hyperlink>
    </w:p>
    <w:p w:rsidR="00777B09" w:rsidRPr="0069196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691967">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57F83">
          <w:rPr>
            <w:rStyle w:val="a8"/>
            <w:rFonts w:ascii="Times New Roman" w:hAnsi="Times New Roman"/>
            <w:sz w:val="24"/>
            <w:szCs w:val="24"/>
          </w:rPr>
          <w:t>http://ru.spinform.ru</w:t>
        </w:r>
      </w:hyperlink>
    </w:p>
    <w:p w:rsidR="007F4B97" w:rsidRPr="00691967" w:rsidRDefault="007F4B97" w:rsidP="00A76E53">
      <w:pPr>
        <w:ind w:firstLine="709"/>
        <w:jc w:val="both"/>
        <w:rPr>
          <w:rFonts w:eastAsia="Calibri"/>
          <w:color w:val="000000"/>
          <w:sz w:val="24"/>
          <w:szCs w:val="24"/>
        </w:rPr>
      </w:pPr>
      <w:r w:rsidRPr="00691967">
        <w:rPr>
          <w:color w:val="000000"/>
          <w:sz w:val="24"/>
          <w:szCs w:val="24"/>
        </w:rPr>
        <w:t xml:space="preserve">Каждый обучающийся </w:t>
      </w:r>
      <w:r w:rsidR="00777B09" w:rsidRPr="00691967">
        <w:rPr>
          <w:color w:val="000000"/>
          <w:sz w:val="24"/>
          <w:szCs w:val="24"/>
        </w:rPr>
        <w:t>Омской гуманитарной академии</w:t>
      </w:r>
      <w:r w:rsidRPr="0069196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91967">
        <w:rPr>
          <w:rFonts w:eastAsia="Calibri"/>
          <w:color w:val="000000"/>
          <w:sz w:val="24"/>
          <w:szCs w:val="24"/>
        </w:rPr>
        <w:t xml:space="preserve"> </w:t>
      </w:r>
      <w:r w:rsidRPr="00691967">
        <w:rPr>
          <w:color w:val="000000"/>
          <w:sz w:val="24"/>
          <w:szCs w:val="24"/>
        </w:rPr>
        <w:t xml:space="preserve">информационно-образовательной среде </w:t>
      </w:r>
      <w:r w:rsidR="00777B09" w:rsidRPr="00691967">
        <w:rPr>
          <w:color w:val="000000"/>
          <w:sz w:val="24"/>
          <w:szCs w:val="24"/>
        </w:rPr>
        <w:t>Академии</w:t>
      </w:r>
      <w:r w:rsidRPr="00691967">
        <w:rPr>
          <w:color w:val="000000"/>
          <w:sz w:val="24"/>
          <w:szCs w:val="24"/>
        </w:rPr>
        <w:t>. Электронно-библиотечная система</w:t>
      </w:r>
      <w:r w:rsidRPr="00691967">
        <w:rPr>
          <w:rFonts w:eastAsia="Calibri"/>
          <w:color w:val="000000"/>
          <w:sz w:val="24"/>
          <w:szCs w:val="24"/>
        </w:rPr>
        <w:t xml:space="preserve"> </w:t>
      </w:r>
      <w:r w:rsidRPr="0069196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91967">
        <w:rPr>
          <w:rFonts w:eastAsia="Calibri"/>
          <w:color w:val="000000"/>
          <w:sz w:val="24"/>
          <w:szCs w:val="24"/>
        </w:rPr>
        <w:t xml:space="preserve"> </w:t>
      </w:r>
      <w:r w:rsidRPr="0069196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91967">
        <w:rPr>
          <w:rFonts w:eastAsia="Calibri"/>
          <w:color w:val="000000"/>
          <w:sz w:val="24"/>
          <w:szCs w:val="24"/>
        </w:rPr>
        <w:t xml:space="preserve"> </w:t>
      </w:r>
      <w:r w:rsidRPr="00691967">
        <w:rPr>
          <w:color w:val="000000"/>
          <w:sz w:val="24"/>
          <w:szCs w:val="24"/>
        </w:rPr>
        <w:t>организации, так и вне ее.</w:t>
      </w:r>
    </w:p>
    <w:p w:rsidR="007F4B97" w:rsidRPr="00691967" w:rsidRDefault="007F4B97" w:rsidP="00A76E53">
      <w:pPr>
        <w:ind w:firstLine="709"/>
        <w:jc w:val="both"/>
        <w:rPr>
          <w:rFonts w:eastAsia="Calibri"/>
          <w:color w:val="000000"/>
          <w:sz w:val="24"/>
          <w:szCs w:val="24"/>
        </w:rPr>
      </w:pPr>
      <w:r w:rsidRPr="00691967">
        <w:rPr>
          <w:color w:val="000000"/>
          <w:sz w:val="24"/>
          <w:szCs w:val="24"/>
        </w:rPr>
        <w:t>Электронная информационно-образовательная среда</w:t>
      </w:r>
      <w:r w:rsidR="005C20F0" w:rsidRPr="00691967">
        <w:rPr>
          <w:color w:val="000000"/>
          <w:sz w:val="24"/>
          <w:szCs w:val="24"/>
        </w:rPr>
        <w:t xml:space="preserve"> </w:t>
      </w:r>
      <w:r w:rsidR="00777B09" w:rsidRPr="00691967">
        <w:rPr>
          <w:color w:val="000000"/>
          <w:sz w:val="24"/>
          <w:szCs w:val="24"/>
        </w:rPr>
        <w:t>Академии</w:t>
      </w:r>
      <w:r w:rsidRPr="00691967">
        <w:rPr>
          <w:color w:val="000000"/>
          <w:sz w:val="24"/>
          <w:szCs w:val="24"/>
        </w:rPr>
        <w:t xml:space="preserve"> обеспечивает:</w:t>
      </w:r>
      <w:r w:rsidRPr="00691967">
        <w:rPr>
          <w:rFonts w:eastAsia="Calibri"/>
          <w:color w:val="000000"/>
          <w:sz w:val="24"/>
          <w:szCs w:val="24"/>
        </w:rPr>
        <w:t xml:space="preserve"> </w:t>
      </w:r>
      <w:r w:rsidRPr="00691967">
        <w:rPr>
          <w:color w:val="000000"/>
          <w:sz w:val="24"/>
          <w:szCs w:val="24"/>
        </w:rPr>
        <w:t>доступ к учебным планам, рабочим программам дисциплин (модулей), практик, к</w:t>
      </w:r>
      <w:r w:rsidRPr="00691967">
        <w:rPr>
          <w:rFonts w:eastAsia="Calibri"/>
          <w:color w:val="000000"/>
          <w:sz w:val="24"/>
          <w:szCs w:val="24"/>
        </w:rPr>
        <w:t xml:space="preserve"> </w:t>
      </w:r>
      <w:r w:rsidRPr="00691967">
        <w:rPr>
          <w:color w:val="000000"/>
          <w:sz w:val="24"/>
          <w:szCs w:val="24"/>
        </w:rPr>
        <w:t>изданиям электронных библиотечных систем и электронным образовательным ресурсам,</w:t>
      </w:r>
      <w:r w:rsidRPr="00691967">
        <w:rPr>
          <w:rFonts w:eastAsia="Calibri"/>
          <w:color w:val="000000"/>
          <w:sz w:val="24"/>
          <w:szCs w:val="24"/>
        </w:rPr>
        <w:t xml:space="preserve"> </w:t>
      </w:r>
      <w:r w:rsidRPr="00691967">
        <w:rPr>
          <w:color w:val="000000"/>
          <w:sz w:val="24"/>
          <w:szCs w:val="24"/>
        </w:rPr>
        <w:t>указанным в рабочих программах;</w:t>
      </w:r>
      <w:r w:rsidRPr="00691967">
        <w:rPr>
          <w:rFonts w:eastAsia="Calibri"/>
          <w:color w:val="000000"/>
          <w:sz w:val="24"/>
          <w:szCs w:val="24"/>
        </w:rPr>
        <w:t xml:space="preserve"> </w:t>
      </w:r>
      <w:r w:rsidRPr="00691967">
        <w:rPr>
          <w:color w:val="000000"/>
          <w:sz w:val="24"/>
          <w:szCs w:val="24"/>
        </w:rPr>
        <w:t>фиксацию хода образовательного процесса, результатов промежуточной аттестации</w:t>
      </w:r>
      <w:r w:rsidRPr="00691967">
        <w:rPr>
          <w:rFonts w:eastAsia="Calibri"/>
          <w:color w:val="000000"/>
          <w:sz w:val="24"/>
          <w:szCs w:val="24"/>
        </w:rPr>
        <w:t xml:space="preserve"> </w:t>
      </w:r>
      <w:r w:rsidRPr="00691967">
        <w:rPr>
          <w:color w:val="000000"/>
          <w:sz w:val="24"/>
          <w:szCs w:val="24"/>
        </w:rPr>
        <w:t>и результатов освоения основной образовательной программы;</w:t>
      </w:r>
      <w:r w:rsidRPr="00691967">
        <w:rPr>
          <w:rFonts w:eastAsia="Calibri"/>
          <w:color w:val="000000"/>
          <w:sz w:val="24"/>
          <w:szCs w:val="24"/>
        </w:rPr>
        <w:t xml:space="preserve"> </w:t>
      </w:r>
      <w:r w:rsidRPr="00691967">
        <w:rPr>
          <w:color w:val="000000"/>
          <w:sz w:val="24"/>
          <w:szCs w:val="24"/>
        </w:rPr>
        <w:t>проведение всех видов занятий, процедур оценки результатов обучения, реализация</w:t>
      </w:r>
      <w:r w:rsidRPr="00691967">
        <w:rPr>
          <w:rFonts w:eastAsia="Calibri"/>
          <w:color w:val="000000"/>
          <w:sz w:val="24"/>
          <w:szCs w:val="24"/>
        </w:rPr>
        <w:t xml:space="preserve"> </w:t>
      </w:r>
      <w:r w:rsidRPr="00691967">
        <w:rPr>
          <w:color w:val="000000"/>
          <w:sz w:val="24"/>
          <w:szCs w:val="24"/>
        </w:rPr>
        <w:t>которых предусмотрена с применением электронного обучения, дистанционных</w:t>
      </w:r>
      <w:r w:rsidRPr="00691967">
        <w:rPr>
          <w:rFonts w:eastAsia="Calibri"/>
          <w:color w:val="000000"/>
          <w:sz w:val="24"/>
          <w:szCs w:val="24"/>
        </w:rPr>
        <w:t xml:space="preserve"> </w:t>
      </w:r>
      <w:r w:rsidRPr="00691967">
        <w:rPr>
          <w:color w:val="000000"/>
          <w:sz w:val="24"/>
          <w:szCs w:val="24"/>
        </w:rPr>
        <w:t>образовательных технологий;</w:t>
      </w:r>
      <w:r w:rsidRPr="00691967">
        <w:rPr>
          <w:rFonts w:eastAsia="Calibri"/>
          <w:color w:val="000000"/>
          <w:sz w:val="24"/>
          <w:szCs w:val="24"/>
        </w:rPr>
        <w:t xml:space="preserve"> </w:t>
      </w:r>
      <w:r w:rsidRPr="00691967">
        <w:rPr>
          <w:color w:val="000000"/>
          <w:sz w:val="24"/>
          <w:szCs w:val="24"/>
        </w:rPr>
        <w:t>формирование электронного портфолио обучающегося, в том числе сохранение</w:t>
      </w:r>
      <w:r w:rsidRPr="00691967">
        <w:rPr>
          <w:rFonts w:eastAsia="Calibri"/>
          <w:color w:val="000000"/>
          <w:sz w:val="24"/>
          <w:szCs w:val="24"/>
        </w:rPr>
        <w:t xml:space="preserve"> </w:t>
      </w:r>
      <w:r w:rsidRPr="00691967">
        <w:rPr>
          <w:color w:val="000000"/>
          <w:sz w:val="24"/>
          <w:szCs w:val="24"/>
        </w:rPr>
        <w:t>работ обучающегося, рецензий и оценок на эти работы со стороны любых участников</w:t>
      </w:r>
      <w:r w:rsidRPr="00691967">
        <w:rPr>
          <w:rFonts w:eastAsia="Calibri"/>
          <w:color w:val="000000"/>
          <w:sz w:val="24"/>
          <w:szCs w:val="24"/>
        </w:rPr>
        <w:t xml:space="preserve"> </w:t>
      </w:r>
      <w:r w:rsidRPr="00691967">
        <w:rPr>
          <w:color w:val="000000"/>
          <w:sz w:val="24"/>
          <w:szCs w:val="24"/>
        </w:rPr>
        <w:t>образовательного процесса;</w:t>
      </w:r>
      <w:r w:rsidRPr="00691967">
        <w:rPr>
          <w:rFonts w:eastAsia="Calibri"/>
          <w:color w:val="000000"/>
          <w:sz w:val="24"/>
          <w:szCs w:val="24"/>
        </w:rPr>
        <w:t xml:space="preserve"> </w:t>
      </w:r>
      <w:r w:rsidRPr="00691967">
        <w:rPr>
          <w:color w:val="000000"/>
          <w:sz w:val="24"/>
          <w:szCs w:val="24"/>
        </w:rPr>
        <w:t>взаимодействие между участниками образовательного процесса, в том числе</w:t>
      </w:r>
      <w:r w:rsidRPr="00691967">
        <w:rPr>
          <w:rFonts w:eastAsia="Calibri"/>
          <w:color w:val="000000"/>
          <w:sz w:val="24"/>
          <w:szCs w:val="24"/>
        </w:rPr>
        <w:t xml:space="preserve"> </w:t>
      </w:r>
      <w:r w:rsidRPr="00691967">
        <w:rPr>
          <w:color w:val="000000"/>
          <w:sz w:val="24"/>
          <w:szCs w:val="24"/>
        </w:rPr>
        <w:t>синхронное и (или) асинхронное взаимодействие посредством сети «Интернет».</w:t>
      </w:r>
    </w:p>
    <w:p w:rsidR="007F4B97" w:rsidRPr="00691967" w:rsidRDefault="007F4B97" w:rsidP="00705FB5">
      <w:pPr>
        <w:widowControl/>
        <w:autoSpaceDE/>
        <w:autoSpaceDN/>
        <w:adjustRightInd/>
        <w:contextualSpacing/>
        <w:jc w:val="both"/>
        <w:rPr>
          <w:rFonts w:eastAsia="Calibri"/>
          <w:color w:val="000000"/>
          <w:sz w:val="24"/>
          <w:szCs w:val="24"/>
          <w:lang w:eastAsia="en-US"/>
        </w:rPr>
      </w:pPr>
    </w:p>
    <w:p w:rsidR="009528CA" w:rsidRPr="00691967" w:rsidRDefault="00F226F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691967">
        <w:rPr>
          <w:rFonts w:eastAsia="Calibri"/>
          <w:b/>
          <w:color w:val="000000"/>
          <w:sz w:val="24"/>
          <w:szCs w:val="24"/>
          <w:lang w:eastAsia="en-US"/>
        </w:rPr>
        <w:t>.</w:t>
      </w:r>
      <w:r w:rsidR="009528CA" w:rsidRPr="00691967">
        <w:rPr>
          <w:rFonts w:eastAsia="Calibri"/>
          <w:b/>
          <w:color w:val="000000"/>
          <w:sz w:val="24"/>
          <w:szCs w:val="24"/>
          <w:lang w:eastAsia="en-US"/>
        </w:rPr>
        <w:t xml:space="preserve"> </w:t>
      </w:r>
      <w:r w:rsidR="007F4B97" w:rsidRPr="00691967">
        <w:rPr>
          <w:rFonts w:eastAsia="Calibri"/>
          <w:b/>
          <w:color w:val="000000"/>
          <w:sz w:val="24"/>
          <w:szCs w:val="24"/>
          <w:lang w:eastAsia="en-US"/>
        </w:rPr>
        <w:t>Методические указания для обу</w:t>
      </w:r>
      <w:r w:rsidR="009528CA" w:rsidRPr="00691967">
        <w:rPr>
          <w:rFonts w:eastAsia="Calibri"/>
          <w:b/>
          <w:color w:val="000000"/>
          <w:sz w:val="24"/>
          <w:szCs w:val="24"/>
          <w:lang w:eastAsia="en-US"/>
        </w:rPr>
        <w:t>чающихся по освоению дисциплины</w:t>
      </w:r>
    </w:p>
    <w:p w:rsidR="007F4B97" w:rsidRPr="00691967" w:rsidRDefault="007F4B97" w:rsidP="00A76E53">
      <w:pPr>
        <w:ind w:firstLine="709"/>
        <w:jc w:val="both"/>
        <w:rPr>
          <w:color w:val="000000"/>
          <w:sz w:val="24"/>
          <w:szCs w:val="24"/>
        </w:rPr>
      </w:pPr>
      <w:r w:rsidRPr="00691967">
        <w:rPr>
          <w:color w:val="000000"/>
          <w:sz w:val="24"/>
          <w:szCs w:val="24"/>
        </w:rPr>
        <w:t>Для того чтобы успешно о</w:t>
      </w:r>
      <w:r w:rsidR="004E4DB2" w:rsidRPr="00691967">
        <w:rPr>
          <w:color w:val="000000"/>
          <w:sz w:val="24"/>
          <w:szCs w:val="24"/>
        </w:rPr>
        <w:t xml:space="preserve">своить </w:t>
      </w:r>
      <w:r w:rsidRPr="00691967">
        <w:rPr>
          <w:color w:val="000000"/>
          <w:sz w:val="24"/>
          <w:szCs w:val="24"/>
        </w:rPr>
        <w:t>дисциплин</w:t>
      </w:r>
      <w:r w:rsidR="004E4DB2" w:rsidRPr="00691967">
        <w:rPr>
          <w:color w:val="000000"/>
          <w:sz w:val="24"/>
          <w:szCs w:val="24"/>
        </w:rPr>
        <w:t>у</w:t>
      </w:r>
      <w:r w:rsidRPr="00691967">
        <w:rPr>
          <w:color w:val="000000"/>
          <w:sz w:val="24"/>
          <w:szCs w:val="24"/>
        </w:rPr>
        <w:t xml:space="preserve"> </w:t>
      </w:r>
      <w:r w:rsidR="00CC0251" w:rsidRPr="00691967">
        <w:rPr>
          <w:sz w:val="24"/>
          <w:szCs w:val="24"/>
        </w:rPr>
        <w:t>«</w:t>
      </w:r>
      <w:r w:rsidR="00A43AC8" w:rsidRPr="00691967">
        <w:rPr>
          <w:b/>
          <w:bCs/>
          <w:sz w:val="24"/>
          <w:szCs w:val="24"/>
        </w:rPr>
        <w:t>Экология</w:t>
      </w:r>
      <w:r w:rsidR="00CC0251" w:rsidRPr="00691967">
        <w:rPr>
          <w:sz w:val="24"/>
          <w:szCs w:val="24"/>
        </w:rPr>
        <w:t xml:space="preserve">» </w:t>
      </w:r>
      <w:r w:rsidRPr="00691967">
        <w:rPr>
          <w:color w:val="000000"/>
          <w:sz w:val="24"/>
          <w:szCs w:val="24"/>
        </w:rPr>
        <w:t xml:space="preserve">обучающиеся должны выполнить следующие </w:t>
      </w:r>
      <w:r w:rsidR="004E4DB2" w:rsidRPr="00691967">
        <w:rPr>
          <w:color w:val="000000"/>
          <w:sz w:val="24"/>
          <w:szCs w:val="24"/>
        </w:rPr>
        <w:t xml:space="preserve">методические </w:t>
      </w:r>
      <w:r w:rsidRPr="00691967">
        <w:rPr>
          <w:color w:val="000000"/>
          <w:sz w:val="24"/>
          <w:szCs w:val="24"/>
        </w:rPr>
        <w:t>указания</w:t>
      </w:r>
      <w:r w:rsidR="004E4DB2" w:rsidRPr="00691967">
        <w:rPr>
          <w:color w:val="000000"/>
          <w:sz w:val="24"/>
          <w:szCs w:val="24"/>
        </w:rPr>
        <w:t>.</w:t>
      </w:r>
    </w:p>
    <w:p w:rsidR="007F4B97" w:rsidRPr="00691967" w:rsidRDefault="007F4B97" w:rsidP="00A76E53">
      <w:pPr>
        <w:ind w:firstLine="709"/>
        <w:jc w:val="both"/>
        <w:rPr>
          <w:color w:val="000000"/>
          <w:sz w:val="24"/>
          <w:szCs w:val="24"/>
        </w:rPr>
      </w:pPr>
      <w:r w:rsidRPr="00691967">
        <w:rPr>
          <w:color w:val="000000"/>
          <w:sz w:val="24"/>
          <w:szCs w:val="24"/>
        </w:rPr>
        <w:t xml:space="preserve">Методические указания для обучающихся по освоению дисциплины для подготовки к занятиям </w:t>
      </w:r>
      <w:r w:rsidRPr="00691967">
        <w:rPr>
          <w:b/>
          <w:color w:val="000000"/>
          <w:sz w:val="24"/>
          <w:szCs w:val="24"/>
        </w:rPr>
        <w:t>лекционного типа</w:t>
      </w:r>
      <w:r w:rsidRPr="00691967">
        <w:rPr>
          <w:color w:val="000000"/>
          <w:sz w:val="24"/>
          <w:szCs w:val="24"/>
        </w:rPr>
        <w:t>:</w:t>
      </w:r>
    </w:p>
    <w:p w:rsidR="007F4B97" w:rsidRPr="00691967" w:rsidRDefault="007F4B97" w:rsidP="00A76E53">
      <w:pPr>
        <w:ind w:firstLine="709"/>
        <w:jc w:val="both"/>
        <w:rPr>
          <w:color w:val="000000"/>
          <w:sz w:val="24"/>
          <w:szCs w:val="24"/>
        </w:rPr>
      </w:pPr>
      <w:r w:rsidRPr="0069196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91967" w:rsidRDefault="007F4B97" w:rsidP="00A76E53">
      <w:pPr>
        <w:ind w:firstLine="709"/>
        <w:jc w:val="both"/>
        <w:rPr>
          <w:b/>
          <w:color w:val="000000"/>
          <w:sz w:val="24"/>
          <w:szCs w:val="24"/>
        </w:rPr>
      </w:pPr>
      <w:r w:rsidRPr="00691967">
        <w:rPr>
          <w:color w:val="000000"/>
          <w:sz w:val="24"/>
          <w:szCs w:val="24"/>
        </w:rPr>
        <w:t xml:space="preserve"> Методические указания для обучающихся по освоению дисциплины для подготовки к занятиям </w:t>
      </w:r>
      <w:r w:rsidRPr="00691967">
        <w:rPr>
          <w:b/>
          <w:color w:val="000000"/>
          <w:sz w:val="24"/>
          <w:szCs w:val="24"/>
        </w:rPr>
        <w:t xml:space="preserve">семинарского типа: </w:t>
      </w:r>
    </w:p>
    <w:p w:rsidR="007F4B97" w:rsidRPr="00691967" w:rsidRDefault="007F4B97" w:rsidP="00A76E53">
      <w:pPr>
        <w:ind w:firstLine="709"/>
        <w:jc w:val="both"/>
        <w:rPr>
          <w:color w:val="000000"/>
          <w:sz w:val="24"/>
          <w:szCs w:val="24"/>
        </w:rPr>
      </w:pPr>
      <w:r w:rsidRPr="0069196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91967" w:rsidRDefault="007F4B97" w:rsidP="00A76E53">
      <w:pPr>
        <w:ind w:firstLine="709"/>
        <w:jc w:val="both"/>
        <w:rPr>
          <w:b/>
          <w:color w:val="000000"/>
          <w:sz w:val="24"/>
          <w:szCs w:val="24"/>
        </w:rPr>
      </w:pPr>
      <w:r w:rsidRPr="00691967">
        <w:rPr>
          <w:color w:val="000000"/>
          <w:sz w:val="24"/>
          <w:szCs w:val="24"/>
        </w:rPr>
        <w:t xml:space="preserve">Методические указания для обучающихся по освоению дисциплины для </w:t>
      </w:r>
      <w:r w:rsidRPr="00691967">
        <w:rPr>
          <w:b/>
          <w:color w:val="000000"/>
          <w:sz w:val="24"/>
          <w:szCs w:val="24"/>
        </w:rPr>
        <w:t>самостоятельной работы:</w:t>
      </w:r>
    </w:p>
    <w:p w:rsidR="007F4B97" w:rsidRPr="00691967" w:rsidRDefault="007F4B97" w:rsidP="00A76E53">
      <w:pPr>
        <w:ind w:firstLine="709"/>
        <w:jc w:val="both"/>
        <w:rPr>
          <w:color w:val="000000"/>
          <w:sz w:val="24"/>
          <w:szCs w:val="24"/>
        </w:rPr>
      </w:pPr>
      <w:r w:rsidRPr="0069196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691967">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91967" w:rsidRDefault="007F4B97" w:rsidP="00A76E53">
      <w:pPr>
        <w:ind w:firstLine="709"/>
        <w:jc w:val="both"/>
        <w:rPr>
          <w:color w:val="000000"/>
          <w:sz w:val="24"/>
          <w:szCs w:val="24"/>
        </w:rPr>
      </w:pPr>
      <w:r w:rsidRPr="0069196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91967" w:rsidRDefault="007F4B97" w:rsidP="00A76E53">
      <w:pPr>
        <w:ind w:firstLine="709"/>
        <w:jc w:val="both"/>
        <w:rPr>
          <w:color w:val="000000"/>
          <w:sz w:val="24"/>
          <w:szCs w:val="24"/>
        </w:rPr>
      </w:pPr>
      <w:r w:rsidRPr="0069196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91967" w:rsidRDefault="007F4B97" w:rsidP="00A76E53">
      <w:pPr>
        <w:ind w:firstLine="709"/>
        <w:jc w:val="both"/>
        <w:rPr>
          <w:color w:val="000000"/>
          <w:sz w:val="24"/>
          <w:szCs w:val="24"/>
        </w:rPr>
      </w:pPr>
      <w:r w:rsidRPr="0069196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91967" w:rsidRDefault="007F4B97" w:rsidP="00A76E53">
      <w:pPr>
        <w:ind w:firstLine="709"/>
        <w:jc w:val="both"/>
        <w:rPr>
          <w:color w:val="000000"/>
          <w:sz w:val="24"/>
          <w:szCs w:val="24"/>
        </w:rPr>
      </w:pPr>
      <w:r w:rsidRPr="0069196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91967" w:rsidRDefault="007F4B97" w:rsidP="00A76E53">
      <w:pPr>
        <w:ind w:firstLine="709"/>
        <w:jc w:val="both"/>
        <w:rPr>
          <w:color w:val="000000"/>
          <w:sz w:val="24"/>
          <w:szCs w:val="24"/>
        </w:rPr>
      </w:pPr>
      <w:r w:rsidRPr="0069196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91967" w:rsidRDefault="007F4B97" w:rsidP="00A76E53">
      <w:pPr>
        <w:ind w:firstLine="709"/>
        <w:jc w:val="both"/>
        <w:rPr>
          <w:color w:val="000000"/>
          <w:sz w:val="24"/>
          <w:szCs w:val="24"/>
        </w:rPr>
      </w:pPr>
      <w:r w:rsidRPr="0069196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91967" w:rsidRDefault="007F4B97" w:rsidP="00A76E53">
      <w:pPr>
        <w:ind w:firstLine="709"/>
        <w:jc w:val="both"/>
        <w:rPr>
          <w:color w:val="000000"/>
          <w:sz w:val="24"/>
          <w:szCs w:val="24"/>
        </w:rPr>
      </w:pPr>
      <w:r w:rsidRPr="0069196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91967" w:rsidRDefault="007F4B97" w:rsidP="00A76E53">
      <w:pPr>
        <w:ind w:firstLine="709"/>
        <w:jc w:val="both"/>
        <w:rPr>
          <w:color w:val="000000"/>
          <w:sz w:val="24"/>
          <w:szCs w:val="24"/>
        </w:rPr>
      </w:pPr>
      <w:r w:rsidRPr="00691967">
        <w:rPr>
          <w:color w:val="000000"/>
          <w:sz w:val="24"/>
          <w:szCs w:val="24"/>
        </w:rPr>
        <w:t>Следующим этапом работы</w:t>
      </w:r>
      <w:r w:rsidRPr="00691967">
        <w:rPr>
          <w:b/>
          <w:bCs/>
          <w:color w:val="000000"/>
          <w:sz w:val="24"/>
          <w:szCs w:val="24"/>
        </w:rPr>
        <w:t xml:space="preserve"> </w:t>
      </w:r>
      <w:r w:rsidRPr="0069196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91967" w:rsidRDefault="007F4B97" w:rsidP="00A76E53">
      <w:pPr>
        <w:ind w:firstLine="709"/>
        <w:jc w:val="both"/>
        <w:rPr>
          <w:color w:val="000000"/>
          <w:sz w:val="24"/>
          <w:szCs w:val="24"/>
        </w:rPr>
      </w:pPr>
      <w:r w:rsidRPr="00691967">
        <w:rPr>
          <w:color w:val="000000"/>
          <w:sz w:val="24"/>
          <w:szCs w:val="24"/>
        </w:rPr>
        <w:t>Таким образом, при работе с источниками и литературой важно уметь:</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готовить и презентовать развернутые сообщения типа доклада;</w:t>
      </w:r>
      <w:r w:rsidRPr="00691967">
        <w:rPr>
          <w:rFonts w:eastAsia="Calibri"/>
          <w:b/>
          <w:bCs/>
          <w:i/>
          <w:iCs/>
          <w:color w:val="000000"/>
          <w:sz w:val="24"/>
          <w:szCs w:val="24"/>
          <w:lang w:eastAsia="en-US"/>
        </w:rPr>
        <w:t xml:space="preserve">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 xml:space="preserve">пользоваться реферативными и справочными материалами; </w:t>
      </w:r>
    </w:p>
    <w:p w:rsidR="007F4B97"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69196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69196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691967" w:rsidRDefault="007F4B97" w:rsidP="00A76E53">
      <w:pPr>
        <w:ind w:firstLine="709"/>
        <w:jc w:val="both"/>
        <w:rPr>
          <w:color w:val="000000"/>
          <w:sz w:val="24"/>
          <w:szCs w:val="24"/>
        </w:rPr>
      </w:pPr>
      <w:r w:rsidRPr="00691967">
        <w:rPr>
          <w:b/>
          <w:bCs/>
          <w:color w:val="000000"/>
          <w:sz w:val="24"/>
          <w:szCs w:val="24"/>
        </w:rPr>
        <w:t>Подготовка к промежуточной аттестации</w:t>
      </w:r>
      <w:r w:rsidRPr="00691967">
        <w:rPr>
          <w:bCs/>
          <w:color w:val="000000"/>
          <w:sz w:val="24"/>
          <w:szCs w:val="24"/>
        </w:rPr>
        <w:t>:</w:t>
      </w:r>
    </w:p>
    <w:p w:rsidR="007F4B97" w:rsidRPr="00691967" w:rsidRDefault="007F4B97" w:rsidP="00A76E53">
      <w:pPr>
        <w:ind w:firstLine="709"/>
        <w:jc w:val="both"/>
        <w:rPr>
          <w:color w:val="000000"/>
          <w:sz w:val="24"/>
          <w:szCs w:val="24"/>
        </w:rPr>
      </w:pPr>
      <w:r w:rsidRPr="00691967">
        <w:rPr>
          <w:color w:val="000000"/>
          <w:sz w:val="24"/>
          <w:szCs w:val="24"/>
        </w:rPr>
        <w:t>При подготовке к промежуточной аттестации целесообразно:</w:t>
      </w:r>
    </w:p>
    <w:p w:rsidR="007F4B97" w:rsidRPr="00691967" w:rsidRDefault="007F4B97" w:rsidP="00A76E53">
      <w:pPr>
        <w:ind w:firstLine="709"/>
        <w:jc w:val="both"/>
        <w:rPr>
          <w:color w:val="000000"/>
          <w:sz w:val="24"/>
          <w:szCs w:val="24"/>
        </w:rPr>
      </w:pPr>
      <w:r w:rsidRPr="0069196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91967" w:rsidRDefault="007F4B97" w:rsidP="00A76E53">
      <w:pPr>
        <w:ind w:firstLine="709"/>
        <w:jc w:val="both"/>
        <w:rPr>
          <w:color w:val="000000"/>
          <w:sz w:val="24"/>
          <w:szCs w:val="24"/>
        </w:rPr>
      </w:pPr>
      <w:r w:rsidRPr="00691967">
        <w:rPr>
          <w:color w:val="000000"/>
          <w:sz w:val="24"/>
          <w:szCs w:val="24"/>
        </w:rPr>
        <w:t>- внимательно прочитать рекомендованную литературу;</w:t>
      </w:r>
    </w:p>
    <w:p w:rsidR="007F4B97" w:rsidRPr="00691967" w:rsidRDefault="007F4B97" w:rsidP="00A76E53">
      <w:pPr>
        <w:ind w:firstLine="709"/>
        <w:jc w:val="both"/>
        <w:rPr>
          <w:color w:val="000000"/>
          <w:sz w:val="24"/>
          <w:szCs w:val="24"/>
        </w:rPr>
      </w:pPr>
      <w:r w:rsidRPr="00691967">
        <w:rPr>
          <w:color w:val="000000"/>
          <w:sz w:val="24"/>
          <w:szCs w:val="24"/>
        </w:rPr>
        <w:t xml:space="preserve">- составить краткие конспекты ответов (планы ответов). </w:t>
      </w:r>
    </w:p>
    <w:p w:rsidR="007F4B97" w:rsidRPr="00691967" w:rsidRDefault="007F4B97" w:rsidP="00A76E53">
      <w:pPr>
        <w:ind w:firstLine="709"/>
        <w:jc w:val="both"/>
        <w:rPr>
          <w:color w:val="000000"/>
          <w:sz w:val="24"/>
          <w:szCs w:val="24"/>
        </w:rPr>
      </w:pPr>
    </w:p>
    <w:p w:rsidR="009528CA" w:rsidRPr="00691967" w:rsidRDefault="000875BF" w:rsidP="00705FB5">
      <w:pPr>
        <w:widowControl/>
        <w:autoSpaceDE/>
        <w:adjustRightInd/>
        <w:ind w:firstLine="709"/>
        <w:contextualSpacing/>
        <w:jc w:val="both"/>
        <w:rPr>
          <w:rFonts w:eastAsia="Calibri"/>
          <w:b/>
          <w:color w:val="000000"/>
          <w:sz w:val="24"/>
          <w:szCs w:val="24"/>
          <w:lang w:eastAsia="en-US"/>
        </w:rPr>
      </w:pPr>
      <w:r w:rsidRPr="00691967">
        <w:rPr>
          <w:rFonts w:eastAsia="Calibri"/>
          <w:b/>
          <w:color w:val="000000"/>
          <w:sz w:val="24"/>
          <w:szCs w:val="24"/>
          <w:lang w:eastAsia="en-US"/>
        </w:rPr>
        <w:t>1</w:t>
      </w:r>
      <w:r w:rsidR="00F226FD">
        <w:rPr>
          <w:rFonts w:eastAsia="Calibri"/>
          <w:b/>
          <w:color w:val="000000"/>
          <w:sz w:val="24"/>
          <w:szCs w:val="24"/>
          <w:lang w:eastAsia="en-US"/>
        </w:rPr>
        <w:t>0</w:t>
      </w:r>
      <w:r w:rsidRPr="00691967">
        <w:rPr>
          <w:rFonts w:eastAsia="Calibri"/>
          <w:b/>
          <w:color w:val="000000"/>
          <w:sz w:val="24"/>
          <w:szCs w:val="24"/>
          <w:lang w:eastAsia="en-US"/>
        </w:rPr>
        <w:t>.</w:t>
      </w:r>
      <w:r w:rsidR="009528CA" w:rsidRPr="00691967">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91967" w:rsidRDefault="00CF2B2F" w:rsidP="00705FB5">
      <w:pPr>
        <w:widowControl/>
        <w:autoSpaceDE/>
        <w:adjustRightInd/>
        <w:ind w:firstLine="709"/>
        <w:jc w:val="both"/>
        <w:rPr>
          <w:color w:val="000000"/>
          <w:sz w:val="24"/>
          <w:szCs w:val="24"/>
        </w:rPr>
      </w:pPr>
      <w:r w:rsidRPr="00691967">
        <w:rPr>
          <w:color w:val="000000"/>
          <w:sz w:val="24"/>
          <w:szCs w:val="24"/>
        </w:rPr>
        <w:t>На практических занятиях студенты представляют компьютерные презентации, подготовленные ими в часы</w:t>
      </w:r>
      <w:r w:rsidR="00A275E4" w:rsidRPr="00691967">
        <w:rPr>
          <w:color w:val="000000"/>
          <w:sz w:val="24"/>
          <w:szCs w:val="24"/>
        </w:rPr>
        <w:t xml:space="preserve"> </w:t>
      </w:r>
      <w:r w:rsidRPr="00691967">
        <w:rPr>
          <w:color w:val="000000"/>
          <w:sz w:val="24"/>
          <w:szCs w:val="24"/>
        </w:rPr>
        <w:t>самостоятельной работы.</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доступ к учебным планам, рабочим программам дисциплин (модулей), практик, к изданиям эл</w:t>
      </w:r>
      <w:r w:rsidR="008408F2" w:rsidRPr="00691967">
        <w:rPr>
          <w:color w:val="000000"/>
          <w:sz w:val="24"/>
          <w:szCs w:val="24"/>
        </w:rPr>
        <w:t>ектронных библиотечных систем (</w:t>
      </w:r>
      <w:r w:rsidRPr="00691967">
        <w:rPr>
          <w:color w:val="000000"/>
          <w:sz w:val="24"/>
          <w:szCs w:val="24"/>
        </w:rPr>
        <w:t>ЭБС IPRBooks</w:t>
      </w:r>
      <w:r w:rsidR="00951F6B" w:rsidRPr="00691967">
        <w:rPr>
          <w:color w:val="000000"/>
          <w:sz w:val="24"/>
          <w:szCs w:val="24"/>
        </w:rPr>
        <w:t xml:space="preserve">, </w:t>
      </w:r>
      <w:r w:rsidR="00951F6B" w:rsidRPr="00691967">
        <w:rPr>
          <w:sz w:val="24"/>
          <w:szCs w:val="24"/>
        </w:rPr>
        <w:t>ЭБС Юрайт</w:t>
      </w:r>
      <w:r w:rsidRPr="00691967">
        <w:rPr>
          <w:color w:val="000000"/>
          <w:sz w:val="24"/>
          <w:szCs w:val="24"/>
        </w:rPr>
        <w:t xml:space="preserve"> ) и электронным образовательным ресурсам, указанным в рабочих программах;</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91967" w:rsidRDefault="00CF2B2F" w:rsidP="00705FB5">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691967">
        <w:rPr>
          <w:color w:val="000000"/>
          <w:sz w:val="24"/>
          <w:szCs w:val="24"/>
        </w:rPr>
        <w:t>заимодействие посредством сети «Интернет».</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сбор, хранение, систематизация и выдача учебной и научной информации;</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обработка текстовой, графической и эмпирической информации;</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подготовка, конструирование и презентация итогов исследовательской и аналитической деятельности;</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91967" w:rsidRDefault="00CF2B2F" w:rsidP="00A76E53">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компьютерное тестирование;</w:t>
      </w:r>
    </w:p>
    <w:p w:rsidR="00CF2B2F" w:rsidRPr="00691967" w:rsidRDefault="00CF2B2F" w:rsidP="00705FB5">
      <w:pPr>
        <w:widowControl/>
        <w:autoSpaceDE/>
        <w:adjustRightInd/>
        <w:ind w:firstLine="709"/>
        <w:jc w:val="both"/>
        <w:rPr>
          <w:color w:val="000000"/>
          <w:sz w:val="24"/>
          <w:szCs w:val="24"/>
        </w:rPr>
      </w:pPr>
      <w:r w:rsidRPr="00691967">
        <w:rPr>
          <w:color w:val="000000"/>
          <w:sz w:val="24"/>
          <w:szCs w:val="24"/>
        </w:rPr>
        <w:t>•</w:t>
      </w:r>
      <w:r w:rsidRPr="00691967">
        <w:rPr>
          <w:color w:val="000000"/>
          <w:sz w:val="24"/>
          <w:szCs w:val="24"/>
        </w:rPr>
        <w:tab/>
        <w:t>демонстрация мультимедийных материалов.</w:t>
      </w:r>
    </w:p>
    <w:p w:rsidR="00F226FD" w:rsidRPr="008F2EDF" w:rsidRDefault="00F226FD" w:rsidP="00F226FD">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F226FD" w:rsidRPr="008F2EDF" w:rsidRDefault="00F226FD" w:rsidP="00F226FD">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F226FD" w:rsidRPr="008F2EDF" w:rsidRDefault="00F226FD" w:rsidP="00F226FD">
      <w:pPr>
        <w:widowControl/>
        <w:autoSpaceDE/>
        <w:adjustRightInd/>
        <w:ind w:firstLine="709"/>
        <w:jc w:val="both"/>
        <w:rPr>
          <w:color w:val="000000"/>
          <w:sz w:val="24"/>
          <w:szCs w:val="24"/>
          <w:lang w:val="en-US"/>
        </w:rPr>
      </w:pPr>
      <w:r w:rsidRPr="008F2EDF">
        <w:rPr>
          <w:color w:val="000000"/>
          <w:sz w:val="24"/>
          <w:szCs w:val="24"/>
          <w:lang w:val="en-US"/>
        </w:rPr>
        <w:lastRenderedPageBreak/>
        <w:t>•</w:t>
      </w:r>
      <w:r w:rsidRPr="008F2EDF">
        <w:rPr>
          <w:color w:val="000000"/>
          <w:sz w:val="24"/>
          <w:szCs w:val="24"/>
          <w:lang w:val="en-US"/>
        </w:rPr>
        <w:tab/>
        <w:t xml:space="preserve">Microsoft Windows XP Professional SP3 </w:t>
      </w:r>
    </w:p>
    <w:p w:rsidR="00F226FD" w:rsidRPr="008F2EDF" w:rsidRDefault="00F226FD" w:rsidP="00F226FD">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F226FD" w:rsidRPr="008F2EDF" w:rsidRDefault="00F226FD" w:rsidP="00F226FD">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F226FD" w:rsidRPr="008F2EDF" w:rsidRDefault="00F226FD" w:rsidP="00F226FD">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F226FD" w:rsidRPr="008F2EDF" w:rsidRDefault="00F226FD" w:rsidP="00F226FD">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9778CF" w:rsidRDefault="009778CF" w:rsidP="009778C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778CF" w:rsidRDefault="009778CF" w:rsidP="009778CF">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57F83">
          <w:rPr>
            <w:rStyle w:val="a8"/>
            <w:rFonts w:ascii="Times New Roman" w:hAnsi="Times New Roman"/>
            <w:sz w:val="24"/>
            <w:szCs w:val="24"/>
          </w:rPr>
          <w:t>http://www.consultant.ru/edu/student/study/</w:t>
        </w:r>
      </w:hyperlink>
    </w:p>
    <w:p w:rsidR="009778CF" w:rsidRDefault="009778CF" w:rsidP="009778CF">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57F83">
          <w:rPr>
            <w:rStyle w:val="a8"/>
            <w:rFonts w:ascii="Times New Roman" w:hAnsi="Times New Roman"/>
            <w:sz w:val="24"/>
            <w:szCs w:val="24"/>
          </w:rPr>
          <w:t>http://edu.garant.ru/omga/</w:t>
        </w:r>
      </w:hyperlink>
    </w:p>
    <w:p w:rsidR="009778CF" w:rsidRDefault="009778CF" w:rsidP="009778C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57F8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778CF" w:rsidRDefault="009778CF" w:rsidP="009778C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57F8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778CF" w:rsidRDefault="009778CF" w:rsidP="009778CF">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57F8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778CF" w:rsidRDefault="009778CF" w:rsidP="009778CF">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C57F83">
          <w:rPr>
            <w:rStyle w:val="a8"/>
            <w:rFonts w:ascii="Times New Roman" w:eastAsia="Times New Roman" w:hAnsi="Times New Roman"/>
            <w:sz w:val="24"/>
          </w:rPr>
          <w:t>http://www.gumer.info/bibliotek_Buks/Pedagog/index.php</w:t>
        </w:r>
      </w:hyperlink>
    </w:p>
    <w:p w:rsidR="009778CF" w:rsidRDefault="009778CF" w:rsidP="009778CF">
      <w:pPr>
        <w:ind w:firstLine="709"/>
        <w:jc w:val="both"/>
        <w:rPr>
          <w:b/>
          <w:sz w:val="24"/>
          <w:szCs w:val="24"/>
        </w:rPr>
      </w:pPr>
    </w:p>
    <w:p w:rsidR="009778CF" w:rsidRDefault="009778CF" w:rsidP="009778C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778CF" w:rsidRDefault="009778CF" w:rsidP="009778CF">
      <w:pPr>
        <w:ind w:firstLine="709"/>
        <w:jc w:val="both"/>
        <w:rPr>
          <w:b/>
          <w:sz w:val="24"/>
          <w:szCs w:val="24"/>
        </w:rPr>
      </w:pPr>
    </w:p>
    <w:p w:rsidR="009778CF" w:rsidRDefault="009778CF" w:rsidP="009778C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8CF" w:rsidRDefault="009778CF" w:rsidP="009778C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8CF" w:rsidRDefault="009778CF" w:rsidP="009778C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8CF" w:rsidRDefault="009778CF" w:rsidP="009778C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778CF" w:rsidRDefault="009778CF" w:rsidP="009778C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086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778CF" w:rsidRDefault="009778CF" w:rsidP="009778C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78CF" w:rsidRDefault="009778CF" w:rsidP="009778C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0862">
          <w:rPr>
            <w:rStyle w:val="a8"/>
            <w:sz w:val="24"/>
            <w:szCs w:val="24"/>
          </w:rPr>
          <w:t>www.biblio-online.ru</w:t>
        </w:r>
      </w:hyperlink>
      <w:r>
        <w:rPr>
          <w:sz w:val="24"/>
          <w:szCs w:val="24"/>
        </w:rPr>
        <w:t xml:space="preserve"> </w:t>
      </w:r>
    </w:p>
    <w:p w:rsidR="009778CF" w:rsidRDefault="009778CF" w:rsidP="009778CF">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78CF" w:rsidRDefault="009778CF" w:rsidP="009778CF">
      <w:pPr>
        <w:widowControl/>
        <w:autoSpaceDE/>
        <w:adjustRightInd/>
        <w:ind w:firstLine="709"/>
        <w:jc w:val="both"/>
        <w:rPr>
          <w:color w:val="000000"/>
          <w:sz w:val="24"/>
          <w:szCs w:val="24"/>
        </w:rPr>
      </w:pPr>
    </w:p>
    <w:p w:rsidR="00FA5C55" w:rsidRPr="00691967" w:rsidRDefault="00FA5C55" w:rsidP="009778CF">
      <w:pPr>
        <w:widowControl/>
        <w:autoSpaceDE/>
        <w:adjustRightInd/>
        <w:ind w:firstLine="709"/>
        <w:jc w:val="both"/>
        <w:rPr>
          <w:color w:val="000000"/>
          <w:sz w:val="24"/>
          <w:szCs w:val="24"/>
        </w:rPr>
      </w:pPr>
    </w:p>
    <w:sectPr w:rsidR="00FA5C55" w:rsidRPr="006919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C41" w:rsidRDefault="00837C41" w:rsidP="00160BC1">
      <w:r>
        <w:separator/>
      </w:r>
    </w:p>
  </w:endnote>
  <w:endnote w:type="continuationSeparator" w:id="0">
    <w:p w:rsidR="00837C41" w:rsidRDefault="00837C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C41" w:rsidRDefault="00837C41" w:rsidP="00160BC1">
      <w:r>
        <w:separator/>
      </w:r>
    </w:p>
  </w:footnote>
  <w:footnote w:type="continuationSeparator" w:id="0">
    <w:p w:rsidR="00837C41" w:rsidRDefault="00837C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4042F42"/>
    <w:multiLevelType w:val="hybridMultilevel"/>
    <w:tmpl w:val="B07C3648"/>
    <w:lvl w:ilvl="0" w:tplc="BCFC9316">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992A07"/>
    <w:multiLevelType w:val="hybridMultilevel"/>
    <w:tmpl w:val="FB76648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7A22F7"/>
    <w:multiLevelType w:val="hybridMultilevel"/>
    <w:tmpl w:val="4DBA4DB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E56573D"/>
    <w:multiLevelType w:val="hybridMultilevel"/>
    <w:tmpl w:val="F0D261A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20"/>
  </w:num>
  <w:num w:numId="18">
    <w:abstractNumId w:val="9"/>
  </w:num>
  <w:num w:numId="19">
    <w:abstractNumId w:val="7"/>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6CC1"/>
    <w:rsid w:val="00037461"/>
    <w:rsid w:val="00040D5F"/>
    <w:rsid w:val="00051A6A"/>
    <w:rsid w:val="00051AEE"/>
    <w:rsid w:val="00060A01"/>
    <w:rsid w:val="00062320"/>
    <w:rsid w:val="00063370"/>
    <w:rsid w:val="00064852"/>
    <w:rsid w:val="00064AA9"/>
    <w:rsid w:val="000835F5"/>
    <w:rsid w:val="0008727A"/>
    <w:rsid w:val="000875BF"/>
    <w:rsid w:val="000911D1"/>
    <w:rsid w:val="00094B0D"/>
    <w:rsid w:val="000A3129"/>
    <w:rsid w:val="000A4FAC"/>
    <w:rsid w:val="000A6A9C"/>
    <w:rsid w:val="000B130E"/>
    <w:rsid w:val="000B1331"/>
    <w:rsid w:val="000B4AE7"/>
    <w:rsid w:val="000B7795"/>
    <w:rsid w:val="000C35DE"/>
    <w:rsid w:val="000C4546"/>
    <w:rsid w:val="000D07C6"/>
    <w:rsid w:val="000D4429"/>
    <w:rsid w:val="000D59E8"/>
    <w:rsid w:val="000D6DE5"/>
    <w:rsid w:val="000E37E9"/>
    <w:rsid w:val="000F69B1"/>
    <w:rsid w:val="000F6A3F"/>
    <w:rsid w:val="00102E02"/>
    <w:rsid w:val="00111BC3"/>
    <w:rsid w:val="00112C32"/>
    <w:rsid w:val="00114770"/>
    <w:rsid w:val="001165D0"/>
    <w:rsid w:val="001166B7"/>
    <w:rsid w:val="001167A8"/>
    <w:rsid w:val="001247BC"/>
    <w:rsid w:val="00127108"/>
    <w:rsid w:val="00127DEA"/>
    <w:rsid w:val="00131CDA"/>
    <w:rsid w:val="00132F57"/>
    <w:rsid w:val="00135938"/>
    <w:rsid w:val="001378B1"/>
    <w:rsid w:val="00150795"/>
    <w:rsid w:val="0015639D"/>
    <w:rsid w:val="00160BC1"/>
    <w:rsid w:val="00161C70"/>
    <w:rsid w:val="001716A9"/>
    <w:rsid w:val="00174539"/>
    <w:rsid w:val="001766DC"/>
    <w:rsid w:val="00180E5D"/>
    <w:rsid w:val="00181AAB"/>
    <w:rsid w:val="00184B46"/>
    <w:rsid w:val="00184F65"/>
    <w:rsid w:val="001871AA"/>
    <w:rsid w:val="001A24AC"/>
    <w:rsid w:val="001A34E7"/>
    <w:rsid w:val="001A6533"/>
    <w:rsid w:val="001B3ECE"/>
    <w:rsid w:val="001C4FED"/>
    <w:rsid w:val="001C6305"/>
    <w:rsid w:val="001F11DE"/>
    <w:rsid w:val="001F3ECD"/>
    <w:rsid w:val="001F7A9D"/>
    <w:rsid w:val="00207E2E"/>
    <w:rsid w:val="00207FB7"/>
    <w:rsid w:val="00211C1B"/>
    <w:rsid w:val="00220670"/>
    <w:rsid w:val="00225594"/>
    <w:rsid w:val="00234629"/>
    <w:rsid w:val="0024078E"/>
    <w:rsid w:val="00240A81"/>
    <w:rsid w:val="00245199"/>
    <w:rsid w:val="002657BC"/>
    <w:rsid w:val="0027355F"/>
    <w:rsid w:val="00274C8A"/>
    <w:rsid w:val="00276128"/>
    <w:rsid w:val="0027733F"/>
    <w:rsid w:val="00282BCD"/>
    <w:rsid w:val="00283092"/>
    <w:rsid w:val="00291D05"/>
    <w:rsid w:val="002933E5"/>
    <w:rsid w:val="002A0D1B"/>
    <w:rsid w:val="002B0699"/>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302B88"/>
    <w:rsid w:val="00312391"/>
    <w:rsid w:val="00315AB7"/>
    <w:rsid w:val="0032166A"/>
    <w:rsid w:val="00330957"/>
    <w:rsid w:val="00332750"/>
    <w:rsid w:val="0033546E"/>
    <w:rsid w:val="003415AB"/>
    <w:rsid w:val="00343484"/>
    <w:rsid w:val="003438AF"/>
    <w:rsid w:val="00355C7E"/>
    <w:rsid w:val="003618C2"/>
    <w:rsid w:val="00363097"/>
    <w:rsid w:val="00365758"/>
    <w:rsid w:val="003668E3"/>
    <w:rsid w:val="0036699E"/>
    <w:rsid w:val="003679DF"/>
    <w:rsid w:val="00381782"/>
    <w:rsid w:val="00384A8E"/>
    <w:rsid w:val="003905C9"/>
    <w:rsid w:val="00390B62"/>
    <w:rsid w:val="003A3494"/>
    <w:rsid w:val="003A57B5"/>
    <w:rsid w:val="003A6FB0"/>
    <w:rsid w:val="003A71E4"/>
    <w:rsid w:val="003B7F71"/>
    <w:rsid w:val="003C0862"/>
    <w:rsid w:val="003C726D"/>
    <w:rsid w:val="003D79E0"/>
    <w:rsid w:val="003E3A7F"/>
    <w:rsid w:val="003F4C93"/>
    <w:rsid w:val="00400491"/>
    <w:rsid w:val="00407242"/>
    <w:rsid w:val="00407404"/>
    <w:rsid w:val="004110F5"/>
    <w:rsid w:val="0041605C"/>
    <w:rsid w:val="004204A2"/>
    <w:rsid w:val="00420E03"/>
    <w:rsid w:val="004333AF"/>
    <w:rsid w:val="00435249"/>
    <w:rsid w:val="00452CA5"/>
    <w:rsid w:val="00454A07"/>
    <w:rsid w:val="004634D3"/>
    <w:rsid w:val="0046365B"/>
    <w:rsid w:val="0047224A"/>
    <w:rsid w:val="0047572F"/>
    <w:rsid w:val="0047633A"/>
    <w:rsid w:val="00482B51"/>
    <w:rsid w:val="0048300E"/>
    <w:rsid w:val="0049217A"/>
    <w:rsid w:val="004A1359"/>
    <w:rsid w:val="004A2586"/>
    <w:rsid w:val="004A2C0D"/>
    <w:rsid w:val="004A2E62"/>
    <w:rsid w:val="004A68C9"/>
    <w:rsid w:val="004A6E78"/>
    <w:rsid w:val="004B6AE1"/>
    <w:rsid w:val="004C5815"/>
    <w:rsid w:val="004C6DB3"/>
    <w:rsid w:val="004C7366"/>
    <w:rsid w:val="004D7266"/>
    <w:rsid w:val="004D7718"/>
    <w:rsid w:val="004E0C3F"/>
    <w:rsid w:val="004E3D82"/>
    <w:rsid w:val="004E40FE"/>
    <w:rsid w:val="004E4CD6"/>
    <w:rsid w:val="004E4DB2"/>
    <w:rsid w:val="004E62F1"/>
    <w:rsid w:val="004E753A"/>
    <w:rsid w:val="004F0D05"/>
    <w:rsid w:val="004F3C72"/>
    <w:rsid w:val="004F6A43"/>
    <w:rsid w:val="005006F3"/>
    <w:rsid w:val="0050774D"/>
    <w:rsid w:val="00507DC5"/>
    <w:rsid w:val="00516215"/>
    <w:rsid w:val="00516F43"/>
    <w:rsid w:val="005203FC"/>
    <w:rsid w:val="0053362B"/>
    <w:rsid w:val="00534E42"/>
    <w:rsid w:val="005362E6"/>
    <w:rsid w:val="00537A62"/>
    <w:rsid w:val="00540F31"/>
    <w:rsid w:val="00544133"/>
    <w:rsid w:val="00560A34"/>
    <w:rsid w:val="00565480"/>
    <w:rsid w:val="005669CB"/>
    <w:rsid w:val="00572F9F"/>
    <w:rsid w:val="005816EA"/>
    <w:rsid w:val="00582969"/>
    <w:rsid w:val="00583C2E"/>
    <w:rsid w:val="00584FE8"/>
    <w:rsid w:val="00586FAD"/>
    <w:rsid w:val="00587B47"/>
    <w:rsid w:val="005915BA"/>
    <w:rsid w:val="00591B36"/>
    <w:rsid w:val="005A17CA"/>
    <w:rsid w:val="005A28FC"/>
    <w:rsid w:val="005B13EB"/>
    <w:rsid w:val="005B47CE"/>
    <w:rsid w:val="005C13E4"/>
    <w:rsid w:val="005C20F0"/>
    <w:rsid w:val="005C3AEB"/>
    <w:rsid w:val="005C3E07"/>
    <w:rsid w:val="005C7567"/>
    <w:rsid w:val="005D206B"/>
    <w:rsid w:val="005E1B65"/>
    <w:rsid w:val="005E1C79"/>
    <w:rsid w:val="005E556E"/>
    <w:rsid w:val="005F10FC"/>
    <w:rsid w:val="005F2349"/>
    <w:rsid w:val="005F54DB"/>
    <w:rsid w:val="00602492"/>
    <w:rsid w:val="00602826"/>
    <w:rsid w:val="006044B4"/>
    <w:rsid w:val="00607E17"/>
    <w:rsid w:val="006118F6"/>
    <w:rsid w:val="00624E28"/>
    <w:rsid w:val="00627A69"/>
    <w:rsid w:val="00642A2F"/>
    <w:rsid w:val="006439F4"/>
    <w:rsid w:val="00653217"/>
    <w:rsid w:val="0065606F"/>
    <w:rsid w:val="00656AC4"/>
    <w:rsid w:val="00657826"/>
    <w:rsid w:val="00660FFD"/>
    <w:rsid w:val="00661891"/>
    <w:rsid w:val="00674C68"/>
    <w:rsid w:val="00676914"/>
    <w:rsid w:val="00681553"/>
    <w:rsid w:val="00687B3A"/>
    <w:rsid w:val="00691967"/>
    <w:rsid w:val="00692DD7"/>
    <w:rsid w:val="006B0CA3"/>
    <w:rsid w:val="006B6FD7"/>
    <w:rsid w:val="006C7BF5"/>
    <w:rsid w:val="006D108C"/>
    <w:rsid w:val="006D15B6"/>
    <w:rsid w:val="006D2DD3"/>
    <w:rsid w:val="006D320A"/>
    <w:rsid w:val="006D4CB2"/>
    <w:rsid w:val="006D6805"/>
    <w:rsid w:val="006E0512"/>
    <w:rsid w:val="006E28BB"/>
    <w:rsid w:val="006E3905"/>
    <w:rsid w:val="006E5C19"/>
    <w:rsid w:val="006F51E1"/>
    <w:rsid w:val="00703B2C"/>
    <w:rsid w:val="00704ADC"/>
    <w:rsid w:val="00705814"/>
    <w:rsid w:val="00705FB5"/>
    <w:rsid w:val="007066B1"/>
    <w:rsid w:val="00707657"/>
    <w:rsid w:val="00713D44"/>
    <w:rsid w:val="007217D1"/>
    <w:rsid w:val="007227F5"/>
    <w:rsid w:val="00726DBF"/>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1B50"/>
    <w:rsid w:val="007C277B"/>
    <w:rsid w:val="007C75FA"/>
    <w:rsid w:val="007D5CC1"/>
    <w:rsid w:val="007E10C6"/>
    <w:rsid w:val="007F098D"/>
    <w:rsid w:val="007F4B97"/>
    <w:rsid w:val="007F68EA"/>
    <w:rsid w:val="007F7A4D"/>
    <w:rsid w:val="00801B83"/>
    <w:rsid w:val="0080357D"/>
    <w:rsid w:val="00820D1B"/>
    <w:rsid w:val="00823333"/>
    <w:rsid w:val="00823E5A"/>
    <w:rsid w:val="008262FB"/>
    <w:rsid w:val="00837C41"/>
    <w:rsid w:val="008408F2"/>
    <w:rsid w:val="008423FF"/>
    <w:rsid w:val="00843548"/>
    <w:rsid w:val="00845A03"/>
    <w:rsid w:val="00852E8E"/>
    <w:rsid w:val="00857FC8"/>
    <w:rsid w:val="0086651C"/>
    <w:rsid w:val="0087341A"/>
    <w:rsid w:val="00875896"/>
    <w:rsid w:val="00875F71"/>
    <w:rsid w:val="0088272E"/>
    <w:rsid w:val="0089410A"/>
    <w:rsid w:val="008A59E7"/>
    <w:rsid w:val="008A7581"/>
    <w:rsid w:val="008B6331"/>
    <w:rsid w:val="008B789E"/>
    <w:rsid w:val="008D35C9"/>
    <w:rsid w:val="008D7879"/>
    <w:rsid w:val="008E596F"/>
    <w:rsid w:val="008E5E59"/>
    <w:rsid w:val="00920199"/>
    <w:rsid w:val="00921868"/>
    <w:rsid w:val="0092360C"/>
    <w:rsid w:val="00941875"/>
    <w:rsid w:val="00951F6B"/>
    <w:rsid w:val="009528CA"/>
    <w:rsid w:val="00954E45"/>
    <w:rsid w:val="00955A08"/>
    <w:rsid w:val="00957E66"/>
    <w:rsid w:val="00962A67"/>
    <w:rsid w:val="00965998"/>
    <w:rsid w:val="00965C02"/>
    <w:rsid w:val="00967CD1"/>
    <w:rsid w:val="009750B5"/>
    <w:rsid w:val="0097577D"/>
    <w:rsid w:val="00975AAC"/>
    <w:rsid w:val="009778CF"/>
    <w:rsid w:val="009839BD"/>
    <w:rsid w:val="009A357A"/>
    <w:rsid w:val="009C33D9"/>
    <w:rsid w:val="009D392D"/>
    <w:rsid w:val="009E09C6"/>
    <w:rsid w:val="009E35D2"/>
    <w:rsid w:val="009E4ACA"/>
    <w:rsid w:val="009F16FE"/>
    <w:rsid w:val="009F4070"/>
    <w:rsid w:val="009F43B1"/>
    <w:rsid w:val="009F44FB"/>
    <w:rsid w:val="009F71D1"/>
    <w:rsid w:val="00A04899"/>
    <w:rsid w:val="00A10B69"/>
    <w:rsid w:val="00A15C38"/>
    <w:rsid w:val="00A15E41"/>
    <w:rsid w:val="00A2116D"/>
    <w:rsid w:val="00A2445F"/>
    <w:rsid w:val="00A26B73"/>
    <w:rsid w:val="00A275E4"/>
    <w:rsid w:val="00A32A5F"/>
    <w:rsid w:val="00A40C4E"/>
    <w:rsid w:val="00A43AC8"/>
    <w:rsid w:val="00A44F9E"/>
    <w:rsid w:val="00A5652A"/>
    <w:rsid w:val="00A567CD"/>
    <w:rsid w:val="00A571C8"/>
    <w:rsid w:val="00A63D90"/>
    <w:rsid w:val="00A663F2"/>
    <w:rsid w:val="00A66A11"/>
    <w:rsid w:val="00A75675"/>
    <w:rsid w:val="00A76E53"/>
    <w:rsid w:val="00A86303"/>
    <w:rsid w:val="00A9265C"/>
    <w:rsid w:val="00A92ADC"/>
    <w:rsid w:val="00A9607B"/>
    <w:rsid w:val="00A96C48"/>
    <w:rsid w:val="00AA2A29"/>
    <w:rsid w:val="00AA7B06"/>
    <w:rsid w:val="00AB2091"/>
    <w:rsid w:val="00AB2CF1"/>
    <w:rsid w:val="00AB4096"/>
    <w:rsid w:val="00AC0290"/>
    <w:rsid w:val="00AC094B"/>
    <w:rsid w:val="00AD0669"/>
    <w:rsid w:val="00AD208A"/>
    <w:rsid w:val="00AD4A3C"/>
    <w:rsid w:val="00AD6331"/>
    <w:rsid w:val="00AE3177"/>
    <w:rsid w:val="00AE3D8D"/>
    <w:rsid w:val="00AF358D"/>
    <w:rsid w:val="00AF61EB"/>
    <w:rsid w:val="00B05B20"/>
    <w:rsid w:val="00B11AA9"/>
    <w:rsid w:val="00B35719"/>
    <w:rsid w:val="00B35772"/>
    <w:rsid w:val="00B50C44"/>
    <w:rsid w:val="00B51E82"/>
    <w:rsid w:val="00B5209B"/>
    <w:rsid w:val="00B542D4"/>
    <w:rsid w:val="00B54421"/>
    <w:rsid w:val="00B642B8"/>
    <w:rsid w:val="00B817E2"/>
    <w:rsid w:val="00B81F17"/>
    <w:rsid w:val="00B87C3F"/>
    <w:rsid w:val="00BB6C9A"/>
    <w:rsid w:val="00BB70FB"/>
    <w:rsid w:val="00BC075E"/>
    <w:rsid w:val="00BD460C"/>
    <w:rsid w:val="00BE023D"/>
    <w:rsid w:val="00BF22FC"/>
    <w:rsid w:val="00BF4525"/>
    <w:rsid w:val="00BF45F4"/>
    <w:rsid w:val="00C1245E"/>
    <w:rsid w:val="00C2108E"/>
    <w:rsid w:val="00C228C5"/>
    <w:rsid w:val="00C24EA8"/>
    <w:rsid w:val="00C26026"/>
    <w:rsid w:val="00C2747F"/>
    <w:rsid w:val="00C33468"/>
    <w:rsid w:val="00C3475E"/>
    <w:rsid w:val="00C40C06"/>
    <w:rsid w:val="00C458E8"/>
    <w:rsid w:val="00C55E91"/>
    <w:rsid w:val="00C57F83"/>
    <w:rsid w:val="00C70CA1"/>
    <w:rsid w:val="00C877D4"/>
    <w:rsid w:val="00C90A7A"/>
    <w:rsid w:val="00C935D3"/>
    <w:rsid w:val="00C93F61"/>
    <w:rsid w:val="00C94464"/>
    <w:rsid w:val="00C94DE3"/>
    <w:rsid w:val="00C953C9"/>
    <w:rsid w:val="00CA1F26"/>
    <w:rsid w:val="00CA401A"/>
    <w:rsid w:val="00CA7669"/>
    <w:rsid w:val="00CB27ED"/>
    <w:rsid w:val="00CB61D6"/>
    <w:rsid w:val="00CC0251"/>
    <w:rsid w:val="00CC02A4"/>
    <w:rsid w:val="00CC0309"/>
    <w:rsid w:val="00CC1DCD"/>
    <w:rsid w:val="00CC4A96"/>
    <w:rsid w:val="00CC6C71"/>
    <w:rsid w:val="00CD390E"/>
    <w:rsid w:val="00CD71C4"/>
    <w:rsid w:val="00CD73CC"/>
    <w:rsid w:val="00CE6C4B"/>
    <w:rsid w:val="00CF12C6"/>
    <w:rsid w:val="00CF2B2F"/>
    <w:rsid w:val="00CF6292"/>
    <w:rsid w:val="00CF6B12"/>
    <w:rsid w:val="00CF6E55"/>
    <w:rsid w:val="00D02EB8"/>
    <w:rsid w:val="00D045B8"/>
    <w:rsid w:val="00D152E4"/>
    <w:rsid w:val="00D1753D"/>
    <w:rsid w:val="00D23EFA"/>
    <w:rsid w:val="00D2680A"/>
    <w:rsid w:val="00D34B66"/>
    <w:rsid w:val="00D40704"/>
    <w:rsid w:val="00D46C33"/>
    <w:rsid w:val="00D47D78"/>
    <w:rsid w:val="00D63339"/>
    <w:rsid w:val="00D705F6"/>
    <w:rsid w:val="00D761E8"/>
    <w:rsid w:val="00D778C9"/>
    <w:rsid w:val="00D82A44"/>
    <w:rsid w:val="00D83177"/>
    <w:rsid w:val="00D8506D"/>
    <w:rsid w:val="00D851FF"/>
    <w:rsid w:val="00D90307"/>
    <w:rsid w:val="00D91204"/>
    <w:rsid w:val="00D9123F"/>
    <w:rsid w:val="00D97830"/>
    <w:rsid w:val="00DA3FFC"/>
    <w:rsid w:val="00DA489D"/>
    <w:rsid w:val="00DA48D3"/>
    <w:rsid w:val="00DA5523"/>
    <w:rsid w:val="00DB08E2"/>
    <w:rsid w:val="00DB0A35"/>
    <w:rsid w:val="00DB228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6052"/>
    <w:rsid w:val="00E27B8B"/>
    <w:rsid w:val="00E36F7B"/>
    <w:rsid w:val="00E4046E"/>
    <w:rsid w:val="00E42AED"/>
    <w:rsid w:val="00E4451A"/>
    <w:rsid w:val="00E57200"/>
    <w:rsid w:val="00E72419"/>
    <w:rsid w:val="00E72975"/>
    <w:rsid w:val="00E7465A"/>
    <w:rsid w:val="00E75140"/>
    <w:rsid w:val="00E77545"/>
    <w:rsid w:val="00E9119D"/>
    <w:rsid w:val="00E92238"/>
    <w:rsid w:val="00E97A7F"/>
    <w:rsid w:val="00EA206F"/>
    <w:rsid w:val="00EA3690"/>
    <w:rsid w:val="00EB29B1"/>
    <w:rsid w:val="00EB2BC7"/>
    <w:rsid w:val="00EC1934"/>
    <w:rsid w:val="00ED28E4"/>
    <w:rsid w:val="00ED789C"/>
    <w:rsid w:val="00EE165B"/>
    <w:rsid w:val="00EE4D57"/>
    <w:rsid w:val="00EE60B1"/>
    <w:rsid w:val="00EE6F94"/>
    <w:rsid w:val="00EF1432"/>
    <w:rsid w:val="00EF1A21"/>
    <w:rsid w:val="00F00B76"/>
    <w:rsid w:val="00F06F17"/>
    <w:rsid w:val="00F226CA"/>
    <w:rsid w:val="00F226FD"/>
    <w:rsid w:val="00F239D1"/>
    <w:rsid w:val="00F302E1"/>
    <w:rsid w:val="00F322E1"/>
    <w:rsid w:val="00F33B49"/>
    <w:rsid w:val="00F342F7"/>
    <w:rsid w:val="00F40FEC"/>
    <w:rsid w:val="00F42357"/>
    <w:rsid w:val="00F42549"/>
    <w:rsid w:val="00F4264A"/>
    <w:rsid w:val="00F6188C"/>
    <w:rsid w:val="00F625A5"/>
    <w:rsid w:val="00F63ADF"/>
    <w:rsid w:val="00F63BBC"/>
    <w:rsid w:val="00F8007A"/>
    <w:rsid w:val="00F803A3"/>
    <w:rsid w:val="00F852F1"/>
    <w:rsid w:val="00F96A96"/>
    <w:rsid w:val="00FA50D3"/>
    <w:rsid w:val="00FA5C55"/>
    <w:rsid w:val="00FB05DD"/>
    <w:rsid w:val="00FB15A7"/>
    <w:rsid w:val="00FB3DFD"/>
    <w:rsid w:val="00FB7D6D"/>
    <w:rsid w:val="00FC306B"/>
    <w:rsid w:val="00FC3735"/>
    <w:rsid w:val="00FD6763"/>
    <w:rsid w:val="00FE1F73"/>
    <w:rsid w:val="00FE556E"/>
    <w:rsid w:val="00FF0287"/>
    <w:rsid w:val="00FF0500"/>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customStyle="1" w:styleId="ConsPlusNormal">
    <w:name w:val="ConsPlusNormal"/>
    <w:rsid w:val="00691967"/>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F226FD"/>
    <w:rPr>
      <w:color w:val="800080"/>
      <w:u w:val="single"/>
    </w:rPr>
  </w:style>
  <w:style w:type="character" w:styleId="af9">
    <w:name w:val="Unresolved Mention"/>
    <w:basedOn w:val="a0"/>
    <w:uiPriority w:val="99"/>
    <w:semiHidden/>
    <w:unhideWhenUsed/>
    <w:rsid w:val="0006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8106226">
      <w:bodyDiv w:val="1"/>
      <w:marLeft w:val="0"/>
      <w:marRight w:val="0"/>
      <w:marTop w:val="0"/>
      <w:marBottom w:val="0"/>
      <w:divBdr>
        <w:top w:val="none" w:sz="0" w:space="0" w:color="auto"/>
        <w:left w:val="none" w:sz="0" w:space="0" w:color="auto"/>
        <w:bottom w:val="none" w:sz="0" w:space="0" w:color="auto"/>
        <w:right w:val="none" w:sz="0" w:space="0" w:color="auto"/>
      </w:divBdr>
      <w:divsChild>
        <w:div w:id="1430932986">
          <w:marLeft w:val="-225"/>
          <w:marRight w:val="-225"/>
          <w:marTop w:val="0"/>
          <w:marBottom w:val="0"/>
          <w:divBdr>
            <w:top w:val="none" w:sz="0" w:space="0" w:color="auto"/>
            <w:left w:val="none" w:sz="0" w:space="0" w:color="auto"/>
            <w:bottom w:val="none" w:sz="0" w:space="0" w:color="auto"/>
            <w:right w:val="none" w:sz="0" w:space="0" w:color="auto"/>
          </w:divBdr>
          <w:divsChild>
            <w:div w:id="1649751216">
              <w:marLeft w:val="0"/>
              <w:marRight w:val="0"/>
              <w:marTop w:val="0"/>
              <w:marBottom w:val="0"/>
              <w:divBdr>
                <w:top w:val="none" w:sz="0" w:space="0" w:color="auto"/>
                <w:left w:val="none" w:sz="0" w:space="0" w:color="auto"/>
                <w:bottom w:val="none" w:sz="0" w:space="0" w:color="auto"/>
                <w:right w:val="none" w:sz="0" w:space="0" w:color="auto"/>
              </w:divBdr>
              <w:divsChild>
                <w:div w:id="2511874">
                  <w:marLeft w:val="-225"/>
                  <w:marRight w:val="-225"/>
                  <w:marTop w:val="0"/>
                  <w:marBottom w:val="0"/>
                  <w:divBdr>
                    <w:top w:val="none" w:sz="0" w:space="0" w:color="auto"/>
                    <w:left w:val="none" w:sz="0" w:space="0" w:color="auto"/>
                    <w:bottom w:val="none" w:sz="0" w:space="0" w:color="auto"/>
                    <w:right w:val="none" w:sz="0" w:space="0" w:color="auto"/>
                  </w:divBdr>
                  <w:divsChild>
                    <w:div w:id="201674204">
                      <w:marLeft w:val="6250"/>
                      <w:marRight w:val="0"/>
                      <w:marTop w:val="0"/>
                      <w:marBottom w:val="0"/>
                      <w:divBdr>
                        <w:top w:val="none" w:sz="0" w:space="0" w:color="auto"/>
                        <w:left w:val="none" w:sz="0" w:space="0" w:color="auto"/>
                        <w:bottom w:val="none" w:sz="0" w:space="0" w:color="auto"/>
                        <w:right w:val="none" w:sz="0" w:space="0" w:color="auto"/>
                      </w:divBdr>
                      <w:divsChild>
                        <w:div w:id="17115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21005352">
      <w:bodyDiv w:val="1"/>
      <w:marLeft w:val="0"/>
      <w:marRight w:val="0"/>
      <w:marTop w:val="0"/>
      <w:marBottom w:val="0"/>
      <w:divBdr>
        <w:top w:val="none" w:sz="0" w:space="0" w:color="auto"/>
        <w:left w:val="none" w:sz="0" w:space="0" w:color="auto"/>
        <w:bottom w:val="none" w:sz="0" w:space="0" w:color="auto"/>
        <w:right w:val="none" w:sz="0" w:space="0" w:color="auto"/>
      </w:divBdr>
    </w:div>
    <w:div w:id="332490997">
      <w:bodyDiv w:val="1"/>
      <w:marLeft w:val="0"/>
      <w:marRight w:val="0"/>
      <w:marTop w:val="0"/>
      <w:marBottom w:val="0"/>
      <w:divBdr>
        <w:top w:val="none" w:sz="0" w:space="0" w:color="auto"/>
        <w:left w:val="none" w:sz="0" w:space="0" w:color="auto"/>
        <w:bottom w:val="none" w:sz="0" w:space="0" w:color="auto"/>
        <w:right w:val="none" w:sz="0" w:space="0" w:color="auto"/>
      </w:divBdr>
    </w:div>
    <w:div w:id="342829369">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952570">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95998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3352650">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4699988">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1190898">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640153">
      <w:bodyDiv w:val="1"/>
      <w:marLeft w:val="0"/>
      <w:marRight w:val="0"/>
      <w:marTop w:val="0"/>
      <w:marBottom w:val="0"/>
      <w:divBdr>
        <w:top w:val="none" w:sz="0" w:space="0" w:color="auto"/>
        <w:left w:val="none" w:sz="0" w:space="0" w:color="auto"/>
        <w:bottom w:val="none" w:sz="0" w:space="0" w:color="auto"/>
        <w:right w:val="none" w:sz="0" w:space="0" w:color="auto"/>
      </w:divBdr>
    </w:div>
    <w:div w:id="1034691529">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5633168">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17350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3875123">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0724749">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2233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4511169">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0189262">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5817496">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0717967">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063734">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1327296">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589202">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585953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3097770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21892.html" TargetMode="External"/><Relationship Id="rId12" Type="http://schemas.openxmlformats.org/officeDocument/2006/relationships/hyperlink" Target="https://www.biblio-online.ru/bcode/39816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8267.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8267.html&#160;&#1058;&#1102;&#1084;&#1077;&#1085;&#1094;&#1077;&#1074;&#1072;,"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1432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20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46890</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4259867</vt:i4>
      </vt:variant>
      <vt:variant>
        <vt:i4>3</vt:i4>
      </vt:variant>
      <vt:variant>
        <vt:i4>0</vt:i4>
      </vt:variant>
      <vt:variant>
        <vt:i4>5</vt:i4>
      </vt:variant>
      <vt:variant>
        <vt:lpwstr>https://www.biblio-online.ru/bcode/398161</vt:lpwstr>
      </vt:variant>
      <vt:variant>
        <vt:lpwstr/>
      </vt:variant>
      <vt:variant>
        <vt:i4>4259863</vt:i4>
      </vt:variant>
      <vt:variant>
        <vt:i4>0</vt:i4>
      </vt:variant>
      <vt:variant>
        <vt:i4>0</vt:i4>
      </vt:variant>
      <vt:variant>
        <vt:i4>5</vt:i4>
      </vt:variant>
      <vt:variant>
        <vt:lpwstr>https://www.biblio-online.ru/bcode/420692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2019-08-09T07:59:00Z</cp:lastPrinted>
  <dcterms:created xsi:type="dcterms:W3CDTF">2021-09-01T13:28:00Z</dcterms:created>
  <dcterms:modified xsi:type="dcterms:W3CDTF">2022-11-13T08:52:00Z</dcterms:modified>
</cp:coreProperties>
</file>